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55" w:rsidRPr="00D92144" w:rsidRDefault="00194E55" w:rsidP="00194E55">
      <w:pPr>
        <w:pStyle w:val="17PRIL-header-2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2144">
        <w:rPr>
          <w:rFonts w:ascii="Times New Roman" w:hAnsi="Times New Roman" w:cs="Times New Roman"/>
          <w:sz w:val="26"/>
          <w:szCs w:val="26"/>
        </w:rPr>
        <w:t>Муниципальное  дошкольное образовательное бюджетное учреждение «Детский сад общеразвивающего вида № 10                                                           Лесозаводского городского округа»</w:t>
      </w: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a3"/>
        <w:rPr>
          <w:rFonts w:ascii="Times New Roman" w:hAnsi="Times New Roman" w:cs="Times New Roman"/>
          <w:sz w:val="24"/>
        </w:rPr>
      </w:pPr>
      <w:r w:rsidRPr="00D92144">
        <w:rPr>
          <w:rFonts w:ascii="Times New Roman" w:hAnsi="Times New Roman" w:cs="Times New Roman"/>
          <w:sz w:val="24"/>
        </w:rPr>
        <w:t>СОГЛАСОВАНО                                                                          УТВЕРЖДЕН</w:t>
      </w:r>
    </w:p>
    <w:p w:rsidR="00194E55" w:rsidRPr="00D92144" w:rsidRDefault="00194E55" w:rsidP="00194E55">
      <w:pPr>
        <w:pStyle w:val="a3"/>
        <w:rPr>
          <w:rFonts w:ascii="Times New Roman" w:hAnsi="Times New Roman" w:cs="Times New Roman"/>
          <w:sz w:val="24"/>
        </w:rPr>
      </w:pPr>
      <w:r w:rsidRPr="00D92144">
        <w:rPr>
          <w:rFonts w:ascii="Times New Roman" w:hAnsi="Times New Roman" w:cs="Times New Roman"/>
          <w:sz w:val="24"/>
        </w:rPr>
        <w:t xml:space="preserve">Педагогическим Советом                                                   приказом заведующего </w:t>
      </w:r>
    </w:p>
    <w:p w:rsidR="00194E55" w:rsidRPr="00D92144" w:rsidRDefault="00194E55" w:rsidP="00194E55">
      <w:pPr>
        <w:pStyle w:val="a3"/>
        <w:tabs>
          <w:tab w:val="left" w:pos="5760"/>
        </w:tabs>
        <w:rPr>
          <w:rFonts w:ascii="Times New Roman" w:hAnsi="Times New Roman" w:cs="Times New Roman"/>
          <w:sz w:val="24"/>
        </w:rPr>
      </w:pPr>
      <w:r w:rsidRPr="00D92144">
        <w:rPr>
          <w:rFonts w:ascii="Times New Roman" w:hAnsi="Times New Roman" w:cs="Times New Roman"/>
          <w:sz w:val="24"/>
        </w:rPr>
        <w:t xml:space="preserve">МДОБУ Д/С № 10 ЛГО                                          </w:t>
      </w:r>
      <w:r w:rsidRPr="00D92144">
        <w:rPr>
          <w:rFonts w:ascii="Times New Roman" w:hAnsi="Times New Roman" w:cs="Times New Roman"/>
          <w:sz w:val="24"/>
        </w:rPr>
        <w:tab/>
        <w:t xml:space="preserve">МДОБУ Д/С № 10 ЛГО </w:t>
      </w:r>
    </w:p>
    <w:p w:rsidR="00194E55" w:rsidRPr="00D92144" w:rsidRDefault="00912B10" w:rsidP="00194E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(протокол № 5 от 10.04.2025</w:t>
      </w:r>
      <w:r w:rsidR="00194E55" w:rsidRPr="00D92144">
        <w:rPr>
          <w:rFonts w:ascii="Times New Roman" w:hAnsi="Times New Roman" w:cs="Times New Roman"/>
          <w:sz w:val="24"/>
        </w:rPr>
        <w:t xml:space="preserve">г)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7C6676">
        <w:rPr>
          <w:rFonts w:ascii="Times New Roman" w:hAnsi="Times New Roman" w:cs="Times New Roman"/>
          <w:sz w:val="24"/>
        </w:rPr>
        <w:t xml:space="preserve">                   от 10.04.2025</w:t>
      </w:r>
      <w:bookmarkStart w:id="0" w:name="_GoBack"/>
      <w:bookmarkEnd w:id="0"/>
      <w:r w:rsidR="004D58EF">
        <w:rPr>
          <w:rFonts w:ascii="Times New Roman" w:hAnsi="Times New Roman" w:cs="Times New Roman"/>
          <w:sz w:val="24"/>
        </w:rPr>
        <w:t xml:space="preserve">г  № </w:t>
      </w:r>
      <w:r w:rsidR="00BD7D6A">
        <w:rPr>
          <w:rFonts w:ascii="Times New Roman" w:hAnsi="Times New Roman" w:cs="Times New Roman"/>
          <w:sz w:val="24"/>
        </w:rPr>
        <w:t>43</w:t>
      </w: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912B10" w:rsidP="00912B10">
      <w:pPr>
        <w:pStyle w:val="17PRIL-header-2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и дополнение в                                                                                               </w:t>
      </w:r>
      <w:r w:rsidR="00194E55" w:rsidRPr="00D92144">
        <w:rPr>
          <w:rFonts w:ascii="Times New Roman" w:hAnsi="Times New Roman" w:cs="Times New Roman"/>
          <w:sz w:val="26"/>
          <w:szCs w:val="26"/>
        </w:rPr>
        <w:t xml:space="preserve">Порядок приема                                                                                                                                на </w:t>
      </w:r>
      <w:proofErr w:type="gramStart"/>
      <w:r w:rsidR="00194E55" w:rsidRPr="00D92144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="00194E55" w:rsidRPr="00D9214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                                                              дошкольного образования в муниципальное дошкольное образовательное бюджетное учреждение «Детский сад общеразвивающего вида № 10 Лесозаводского городского округа»</w:t>
      </w:r>
    </w:p>
    <w:p w:rsidR="00194E55" w:rsidRPr="00D92144" w:rsidRDefault="00194E55" w:rsidP="00194E55">
      <w:pPr>
        <w:pStyle w:val="17PRIL-header-2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194E55" w:rsidRPr="00D92144" w:rsidRDefault="00194E55" w:rsidP="00194E55">
      <w:pPr>
        <w:pStyle w:val="17PRIL-header-2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02639A" w:rsidRDefault="0002639A"/>
    <w:p w:rsidR="00912B10" w:rsidRDefault="00912B10"/>
    <w:p w:rsidR="00912B10" w:rsidRDefault="00912B10"/>
    <w:p w:rsidR="009224FA" w:rsidRDefault="00912B10" w:rsidP="00912B10">
      <w:pPr>
        <w:tabs>
          <w:tab w:val="left" w:pos="3405"/>
        </w:tabs>
        <w:rPr>
          <w:rFonts w:ascii="Times New Roman" w:hAnsi="Times New Roman" w:cs="Times New Roman"/>
          <w:b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 </w:t>
      </w:r>
      <w:r w:rsidRPr="00D92144">
        <w:rPr>
          <w:rFonts w:ascii="Times New Roman" w:hAnsi="Times New Roman" w:cs="Times New Roman"/>
          <w:sz w:val="24"/>
          <w:szCs w:val="24"/>
        </w:rPr>
        <w:t>1.5.</w:t>
      </w:r>
      <w:r w:rsidR="009224FA">
        <w:rPr>
          <w:rFonts w:ascii="Times New Roman" w:hAnsi="Times New Roman" w:cs="Times New Roman"/>
          <w:sz w:val="24"/>
          <w:szCs w:val="24"/>
        </w:rPr>
        <w:t xml:space="preserve">, </w:t>
      </w:r>
      <w:r w:rsidRPr="00D92144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МДОБУ «Д/С № 10 ЛГО»   за счет бюджетных ассигнований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Федерации», </w:t>
      </w:r>
      <w:r w:rsidRPr="00D92144">
        <w:rPr>
          <w:rFonts w:ascii="Times New Roman" w:hAnsi="Times New Roman" w:cs="Times New Roman"/>
          <w:spacing w:val="2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</w:t>
      </w:r>
      <w:proofErr w:type="gramEnd"/>
      <w:r w:rsidRPr="00D92144">
        <w:rPr>
          <w:rFonts w:ascii="Times New Roman" w:hAnsi="Times New Roman" w:cs="Times New Roman"/>
          <w:spacing w:val="2"/>
          <w:sz w:val="24"/>
          <w:szCs w:val="24"/>
        </w:rPr>
        <w:t>, утвержденным приказом Министерством просвещения Российской Федерации от 31.07.2020 г. № 373</w:t>
      </w:r>
      <w:r w:rsidRPr="009224F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9224FA">
        <w:rPr>
          <w:rFonts w:ascii="Times New Roman" w:hAnsi="Times New Roman" w:cs="Times New Roman"/>
          <w:b/>
          <w:spacing w:val="2"/>
          <w:sz w:val="24"/>
          <w:szCs w:val="24"/>
        </w:rPr>
        <w:t>Пункт 1.5 изменить</w:t>
      </w:r>
      <w:r w:rsidR="009224FA" w:rsidRPr="00912B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224FA">
        <w:rPr>
          <w:rFonts w:ascii="Times New Roman" w:hAnsi="Times New Roman" w:cs="Times New Roman"/>
          <w:b/>
          <w:spacing w:val="2"/>
          <w:sz w:val="24"/>
          <w:szCs w:val="24"/>
        </w:rPr>
        <w:t xml:space="preserve">с 01.04.2025 </w:t>
      </w:r>
    </w:p>
    <w:p w:rsidR="00912B10" w:rsidRPr="00912B10" w:rsidRDefault="00912B10" w:rsidP="00912B1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- </w:t>
      </w:r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согласно ст. 78 </w:t>
      </w:r>
      <w:r w:rsidR="004D58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Закона</w:t>
      </w:r>
      <w:r w:rsidR="009224F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4D58EF" w:rsidRPr="004D58EF">
        <w:rPr>
          <w:rFonts w:ascii="Times New Roman" w:hAnsi="Times New Roman" w:cs="Times New Roman"/>
          <w:sz w:val="28"/>
          <w:szCs w:val="24"/>
        </w:rPr>
        <w:t>«Об образовании в Российской Федерации»</w:t>
      </w:r>
      <w:r w:rsidR="004D58EF" w:rsidRPr="004D58EF">
        <w:rPr>
          <w:rFonts w:ascii="Times New Roman" w:eastAsia="Arial Unicode MS" w:hAnsi="Times New Roman" w:cs="Times New Roman"/>
          <w:color w:val="000000"/>
          <w:sz w:val="32"/>
          <w:szCs w:val="24"/>
          <w:lang w:eastAsia="ru-RU" w:bidi="ru-RU"/>
        </w:rPr>
        <w:t xml:space="preserve"> </w:t>
      </w:r>
      <w:r w:rsidR="004D58EF">
        <w:rPr>
          <w:rFonts w:ascii="Times New Roman" w:eastAsia="Arial Unicode MS" w:hAnsi="Times New Roman" w:cs="Times New Roman"/>
          <w:color w:val="000000"/>
          <w:sz w:val="32"/>
          <w:szCs w:val="24"/>
          <w:lang w:eastAsia="ru-RU" w:bidi="ru-RU"/>
        </w:rPr>
        <w:t xml:space="preserve">                    </w:t>
      </w:r>
      <w:r w:rsidRPr="00912B10">
        <w:rPr>
          <w:rFonts w:ascii="Times New Roman" w:eastAsia="Arial Unicode MS" w:hAnsi="Times New Roman" w:cs="Times New Roman"/>
          <w:color w:val="000000"/>
          <w:sz w:val="32"/>
          <w:szCs w:val="24"/>
          <w:lang w:eastAsia="ru-RU" w:bidi="ru-RU"/>
        </w:rPr>
        <w:t>(</w:t>
      </w:r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редакции, вступившей в силу с 01.04.2025)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</w:t>
      </w:r>
      <w:r w:rsidR="004D58E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 условии успешного прохождения на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бесплатной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основе в государственной </w:t>
      </w:r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</w:t>
      </w:r>
      <w:proofErr w:type="gramStart"/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 этом в п. 4 ст. 6</w:t>
      </w:r>
      <w:r w:rsidR="009224F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7 Закона указано, что в приеме </w:t>
      </w:r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 2.1 статьи 78 настоящего Федерального закона, за исключением случаев, предусмотренных частями 5 и 6 настоящей статьи и статьей 88 настоящего Федерального закона.</w:t>
      </w:r>
      <w:proofErr w:type="gramEnd"/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</w:t>
      </w:r>
      <w:r w:rsidR="009224F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Федерации, осуществляющий государственное управление в </w:t>
      </w:r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сфере</w:t>
      </w:r>
      <w:r w:rsidR="009224F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образования, или </w:t>
      </w:r>
      <w:r w:rsidRPr="00912B10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орган местного самоуправления, осуществляющий управление в сфере образования.</w:t>
      </w:r>
    </w:p>
    <w:p w:rsidR="00912B10" w:rsidRDefault="00912B10"/>
    <w:sectPr w:rsidR="0091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55"/>
    <w:rsid w:val="0002639A"/>
    <w:rsid w:val="00036E03"/>
    <w:rsid w:val="00194E55"/>
    <w:rsid w:val="004D58EF"/>
    <w:rsid w:val="007C6676"/>
    <w:rsid w:val="00912B10"/>
    <w:rsid w:val="009224FA"/>
    <w:rsid w:val="00B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2">
    <w:name w:val="17PRIL-header-2"/>
    <w:basedOn w:val="a"/>
    <w:uiPriority w:val="99"/>
    <w:rsid w:val="00194E55"/>
    <w:pPr>
      <w:autoSpaceDE w:val="0"/>
      <w:autoSpaceDN w:val="0"/>
      <w:adjustRightInd w:val="0"/>
      <w:spacing w:before="340" w:after="113" w:line="280" w:lineRule="atLeast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styleId="a3">
    <w:name w:val="No Spacing"/>
    <w:uiPriority w:val="1"/>
    <w:qFormat/>
    <w:rsid w:val="00194E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2">
    <w:name w:val="17PRIL-header-2"/>
    <w:basedOn w:val="a"/>
    <w:uiPriority w:val="99"/>
    <w:rsid w:val="00194E55"/>
    <w:pPr>
      <w:autoSpaceDE w:val="0"/>
      <w:autoSpaceDN w:val="0"/>
      <w:adjustRightInd w:val="0"/>
      <w:spacing w:before="340" w:after="113" w:line="280" w:lineRule="atLeast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styleId="a3">
    <w:name w:val="No Spacing"/>
    <w:uiPriority w:val="1"/>
    <w:qFormat/>
    <w:rsid w:val="00194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6</cp:revision>
  <cp:lastPrinted>2025-04-14T04:06:00Z</cp:lastPrinted>
  <dcterms:created xsi:type="dcterms:W3CDTF">2025-04-14T01:49:00Z</dcterms:created>
  <dcterms:modified xsi:type="dcterms:W3CDTF">2025-04-14T04:06:00Z</dcterms:modified>
</cp:coreProperties>
</file>