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D9" w:rsidRDefault="007C34D9" w:rsidP="00AA5C30">
      <w:pPr>
        <w:widowControl w:val="0"/>
        <w:spacing w:after="0" w:line="324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планируемых приобретений </w:t>
      </w:r>
      <w:r w:rsidR="00AA5C30" w:rsidRPr="00B67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счет субвенции </w:t>
      </w:r>
    </w:p>
    <w:p w:rsidR="00AA5C30" w:rsidRPr="007426A0" w:rsidRDefault="00AA5C30" w:rsidP="00AA5C30">
      <w:pPr>
        <w:widowControl w:val="0"/>
        <w:spacing w:after="0" w:line="324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A96">
        <w:rPr>
          <w:rFonts w:ascii="Times New Roman" w:eastAsia="Times New Roman" w:hAnsi="Times New Roman" w:cs="Times New Roman"/>
          <w:sz w:val="28"/>
          <w:szCs w:val="28"/>
        </w:rPr>
        <w:t>в 2023 –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B67A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5C30" w:rsidRPr="00E27DAF" w:rsidRDefault="00AA5C30" w:rsidP="00AA5C30">
      <w:pPr>
        <w:jc w:val="center"/>
        <w:rPr>
          <w:rFonts w:ascii="Times New Roman" w:hAnsi="Times New Roman" w:cs="Times New Roman"/>
          <w:sz w:val="20"/>
          <w:szCs w:val="20"/>
        </w:rPr>
      </w:pPr>
      <w:r w:rsidRPr="00E27DAF">
        <w:rPr>
          <w:rFonts w:ascii="Times New Roman" w:hAnsi="Times New Roman" w:cs="Times New Roman"/>
          <w:sz w:val="20"/>
          <w:szCs w:val="20"/>
        </w:rPr>
        <w:t>Перечень учебных расходов</w:t>
      </w:r>
    </w:p>
    <w:tbl>
      <w:tblPr>
        <w:tblStyle w:val="1"/>
        <w:tblW w:w="9757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1515"/>
        <w:gridCol w:w="1150"/>
        <w:gridCol w:w="1417"/>
        <w:gridCol w:w="2278"/>
      </w:tblGrid>
      <w:tr w:rsidR="00AA5C30" w:rsidRPr="00E27DAF" w:rsidTr="00D83838">
        <w:tc>
          <w:tcPr>
            <w:tcW w:w="561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 xml:space="preserve">№ </w:t>
            </w:r>
            <w:proofErr w:type="gramStart"/>
            <w:r w:rsidRPr="00E27DAF">
              <w:rPr>
                <w:b/>
              </w:rPr>
              <w:t>п</w:t>
            </w:r>
            <w:proofErr w:type="gramEnd"/>
            <w:r w:rsidRPr="00E27DAF">
              <w:rPr>
                <w:b/>
              </w:rPr>
              <w:t>/п</w:t>
            </w:r>
          </w:p>
        </w:tc>
        <w:tc>
          <w:tcPr>
            <w:tcW w:w="2836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Стоимость за единицу (руб.)</w:t>
            </w:r>
          </w:p>
        </w:tc>
        <w:tc>
          <w:tcPr>
            <w:tcW w:w="1150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Количество единиц (шт.)</w:t>
            </w:r>
          </w:p>
        </w:tc>
        <w:tc>
          <w:tcPr>
            <w:tcW w:w="1417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 xml:space="preserve">Общая сумма (руб.) </w:t>
            </w:r>
          </w:p>
        </w:tc>
        <w:tc>
          <w:tcPr>
            <w:tcW w:w="2278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Месторасположение</w:t>
            </w:r>
          </w:p>
        </w:tc>
      </w:tr>
      <w:tr w:rsidR="00AA5C30" w:rsidRPr="00E27DAF" w:rsidTr="00D83838">
        <w:trPr>
          <w:trHeight w:val="217"/>
        </w:trPr>
        <w:tc>
          <w:tcPr>
            <w:tcW w:w="561" w:type="dxa"/>
          </w:tcPr>
          <w:p w:rsidR="00AA5C30" w:rsidRPr="00E27DAF" w:rsidRDefault="00AA5C30" w:rsidP="00D83838">
            <w:pPr>
              <w:widowControl w:val="0"/>
              <w:contextualSpacing/>
              <w:jc w:val="both"/>
            </w:pPr>
            <w:r w:rsidRPr="00E27DAF">
              <w:t>1.</w:t>
            </w:r>
          </w:p>
        </w:tc>
        <w:tc>
          <w:tcPr>
            <w:tcW w:w="2836" w:type="dxa"/>
            <w:vAlign w:val="center"/>
          </w:tcPr>
          <w:p w:rsidR="00AA5C30" w:rsidRPr="00E27DAF" w:rsidRDefault="00AA5C30" w:rsidP="00D83838">
            <w:pPr>
              <w:rPr>
                <w:color w:val="000000"/>
              </w:rPr>
            </w:pPr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AA5C30" w:rsidRPr="00E27DAF" w:rsidRDefault="00AA5C30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AA5C30" w:rsidRPr="00E27DAF" w:rsidRDefault="00AA5C30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5 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A5C30" w:rsidRPr="00E27DAF" w:rsidRDefault="00AA5C30" w:rsidP="00D83838">
            <w:pPr>
              <w:rPr>
                <w:b/>
                <w:color w:val="000000"/>
              </w:rPr>
            </w:pPr>
            <w:r w:rsidRPr="00E27DAF">
              <w:rPr>
                <w:b/>
                <w:color w:val="000000"/>
              </w:rPr>
              <w:t>7189,00</w:t>
            </w:r>
          </w:p>
        </w:tc>
        <w:tc>
          <w:tcPr>
            <w:tcW w:w="2278" w:type="dxa"/>
          </w:tcPr>
          <w:p w:rsidR="00AA5C30" w:rsidRPr="00E27DAF" w:rsidRDefault="00AA5C30" w:rsidP="00D83838">
            <w:pPr>
              <w:widowControl w:val="0"/>
              <w:contextualSpacing/>
              <w:jc w:val="both"/>
            </w:pPr>
            <w:r w:rsidRPr="00E27DAF">
              <w:t>1 младшая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AA5C30" w:rsidRPr="00E27DAF" w:rsidTr="00D83838">
        <w:tc>
          <w:tcPr>
            <w:tcW w:w="561" w:type="dxa"/>
          </w:tcPr>
          <w:p w:rsidR="00AA5C30" w:rsidRPr="00E27DAF" w:rsidRDefault="00AA5C30" w:rsidP="00D83838">
            <w:pPr>
              <w:widowControl w:val="0"/>
              <w:contextualSpacing/>
              <w:jc w:val="both"/>
            </w:pPr>
            <w:r w:rsidRPr="00E27DAF">
              <w:t>2</w:t>
            </w:r>
          </w:p>
        </w:tc>
        <w:tc>
          <w:tcPr>
            <w:tcW w:w="2836" w:type="dxa"/>
            <w:vAlign w:val="center"/>
          </w:tcPr>
          <w:p w:rsidR="00AA5C30" w:rsidRPr="00E27DAF" w:rsidRDefault="00AA5C30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AA5C30" w:rsidRPr="00E27DAF" w:rsidRDefault="00AA5C30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AA5C30" w:rsidRPr="00E27DAF" w:rsidRDefault="00AA5C30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5 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AA5C30" w:rsidRPr="00E27DAF" w:rsidRDefault="00AA5C30" w:rsidP="00D83838">
            <w:pPr>
              <w:rPr>
                <w:rStyle w:val="a4"/>
                <w:color w:val="000000"/>
              </w:rPr>
            </w:pPr>
            <w:r w:rsidRPr="00E27DAF">
              <w:rPr>
                <w:b/>
                <w:color w:val="000000"/>
              </w:rPr>
              <w:t>7189,00</w:t>
            </w:r>
          </w:p>
        </w:tc>
        <w:tc>
          <w:tcPr>
            <w:tcW w:w="2278" w:type="dxa"/>
          </w:tcPr>
          <w:p w:rsidR="00AA5C30" w:rsidRPr="00E27DAF" w:rsidRDefault="00AA5C30" w:rsidP="00D83838">
            <w:pPr>
              <w:widowControl w:val="0"/>
              <w:contextualSpacing/>
              <w:jc w:val="both"/>
            </w:pPr>
            <w:r w:rsidRPr="00E27DAF">
              <w:t>1 младшая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3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9F3493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9F3493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9F3493">
            <w:pPr>
              <w:rPr>
                <w:color w:val="000000"/>
              </w:rPr>
            </w:pPr>
            <w:r w:rsidRPr="00E27DAF">
              <w:rPr>
                <w:color w:val="000000"/>
              </w:rPr>
              <w:t>5 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9F3493">
            <w:pPr>
              <w:rPr>
                <w:rStyle w:val="a4"/>
                <w:color w:val="000000"/>
              </w:rPr>
            </w:pPr>
            <w:r w:rsidRPr="00E27DAF">
              <w:rPr>
                <w:b/>
                <w:color w:val="000000"/>
              </w:rPr>
              <w:t>7189,00</w:t>
            </w:r>
          </w:p>
        </w:tc>
        <w:tc>
          <w:tcPr>
            <w:tcW w:w="2278" w:type="dxa"/>
          </w:tcPr>
          <w:p w:rsidR="007211E1" w:rsidRPr="00E27DAF" w:rsidRDefault="007211E1" w:rsidP="009F3493">
            <w:pPr>
              <w:widowControl w:val="0"/>
              <w:contextualSpacing/>
              <w:jc w:val="both"/>
            </w:pPr>
            <w:r>
              <w:t>1 младшая</w:t>
            </w:r>
            <w:proofErr w:type="gramStart"/>
            <w:r>
              <w:t xml:space="preserve"> В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4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6шт</w:t>
            </w:r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8626,80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2 младшая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5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6 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8626,80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2 младшая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6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Средняя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7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Средняя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8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Старшая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9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Старшая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10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Старшая</w:t>
            </w:r>
            <w:proofErr w:type="gramStart"/>
            <w:r w:rsidRPr="00E27DAF">
              <w:t xml:space="preserve"> В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11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Подготовительная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954EFA">
            <w:pPr>
              <w:widowControl w:val="0"/>
              <w:contextualSpacing/>
              <w:jc w:val="both"/>
            </w:pPr>
            <w:r w:rsidRPr="00E27DAF">
              <w:t>12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D83838">
            <w:r w:rsidRPr="00E27DAF">
              <w:t>Развивающие игры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1437,80</w:t>
            </w:r>
          </w:p>
        </w:tc>
        <w:tc>
          <w:tcPr>
            <w:tcW w:w="1150" w:type="dxa"/>
            <w:vAlign w:val="center"/>
          </w:tcPr>
          <w:p w:rsidR="007211E1" w:rsidRPr="00E27DAF" w:rsidRDefault="007211E1" w:rsidP="00D83838">
            <w:pPr>
              <w:rPr>
                <w:color w:val="000000"/>
              </w:rPr>
            </w:pPr>
            <w:r w:rsidRPr="00E27DAF">
              <w:rPr>
                <w:color w:val="000000"/>
              </w:rPr>
              <w:t>9 </w:t>
            </w:r>
            <w:proofErr w:type="spellStart"/>
            <w:proofErr w:type="gramStart"/>
            <w:r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7211E1" w:rsidP="00D83838">
            <w:pPr>
              <w:rPr>
                <w:rStyle w:val="a4"/>
                <w:color w:val="000000"/>
              </w:rPr>
            </w:pPr>
            <w:r w:rsidRPr="00E27DAF">
              <w:rPr>
                <w:rStyle w:val="a4"/>
                <w:color w:val="000000"/>
              </w:rPr>
              <w:t>12940,20</w:t>
            </w:r>
          </w:p>
        </w:tc>
        <w:tc>
          <w:tcPr>
            <w:tcW w:w="2278" w:type="dxa"/>
          </w:tcPr>
          <w:p w:rsidR="007211E1" w:rsidRPr="00E27DAF" w:rsidRDefault="007211E1" w:rsidP="00D83838">
            <w:pPr>
              <w:widowControl w:val="0"/>
              <w:contextualSpacing/>
              <w:jc w:val="both"/>
            </w:pPr>
            <w:r w:rsidRPr="00E27DAF">
              <w:t>Подготовительная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A63095">
            <w:pPr>
              <w:widowControl w:val="0"/>
              <w:contextualSpacing/>
              <w:jc w:val="both"/>
            </w:pPr>
            <w:r>
              <w:t>13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A63095">
            <w:r w:rsidRPr="00E27DAF">
              <w:t>Развивающие игры, методическая литература</w:t>
            </w:r>
          </w:p>
        </w:tc>
        <w:tc>
          <w:tcPr>
            <w:tcW w:w="1515" w:type="dxa"/>
            <w:vAlign w:val="center"/>
          </w:tcPr>
          <w:p w:rsidR="007211E1" w:rsidRPr="00E27DAF" w:rsidRDefault="006642C2" w:rsidP="00A63095">
            <w:pPr>
              <w:rPr>
                <w:color w:val="000000"/>
              </w:rPr>
            </w:pPr>
            <w:r>
              <w:rPr>
                <w:color w:val="000000"/>
              </w:rPr>
              <w:t>1625,00</w:t>
            </w:r>
          </w:p>
        </w:tc>
        <w:tc>
          <w:tcPr>
            <w:tcW w:w="1150" w:type="dxa"/>
            <w:vAlign w:val="center"/>
          </w:tcPr>
          <w:p w:rsidR="007211E1" w:rsidRPr="00E27DAF" w:rsidRDefault="006642C2" w:rsidP="00A6309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211E1" w:rsidRPr="00E27DAF">
              <w:rPr>
                <w:color w:val="000000"/>
              </w:rPr>
              <w:t> </w:t>
            </w:r>
            <w:proofErr w:type="spellStart"/>
            <w:proofErr w:type="gramStart"/>
            <w:r w:rsidR="007211E1" w:rsidRPr="00E27DA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7211E1" w:rsidRPr="00E27DAF" w:rsidRDefault="00166C6E" w:rsidP="00A63095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13</w:t>
            </w:r>
            <w:r w:rsidR="000F02CB">
              <w:rPr>
                <w:rStyle w:val="a4"/>
                <w:color w:val="000000"/>
              </w:rPr>
              <w:t>0</w:t>
            </w:r>
            <w:r w:rsidR="006642C2">
              <w:rPr>
                <w:rStyle w:val="a4"/>
                <w:color w:val="000000"/>
              </w:rPr>
              <w:t>00,00</w:t>
            </w:r>
          </w:p>
        </w:tc>
        <w:tc>
          <w:tcPr>
            <w:tcW w:w="2278" w:type="dxa"/>
          </w:tcPr>
          <w:p w:rsidR="007211E1" w:rsidRPr="00E27DAF" w:rsidRDefault="007211E1" w:rsidP="00A63095">
            <w:pPr>
              <w:widowControl w:val="0"/>
              <w:contextualSpacing/>
              <w:jc w:val="both"/>
            </w:pPr>
            <w:r w:rsidRPr="00E27DAF">
              <w:t>Методический кабинет</w:t>
            </w:r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A63095">
            <w:pPr>
              <w:widowControl w:val="0"/>
              <w:contextualSpacing/>
              <w:jc w:val="both"/>
            </w:pPr>
          </w:p>
          <w:p w:rsidR="007211E1" w:rsidRPr="00E27DAF" w:rsidRDefault="007211E1" w:rsidP="00A63095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center"/>
          </w:tcPr>
          <w:p w:rsidR="007211E1" w:rsidRPr="00E27DAF" w:rsidRDefault="007211E1" w:rsidP="00A63095">
            <w:pPr>
              <w:rPr>
                <w:b/>
              </w:rPr>
            </w:pPr>
            <w:r w:rsidRPr="00E27DAF">
              <w:rPr>
                <w:b/>
              </w:rPr>
              <w:t xml:space="preserve">Итого: 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A63095">
            <w:pPr>
              <w:rPr>
                <w:b/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7211E1" w:rsidRPr="00E27DAF" w:rsidRDefault="007211E1" w:rsidP="00A63095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11E1" w:rsidRPr="00E27DAF" w:rsidRDefault="00A71E0B" w:rsidP="00A63095">
            <w:pPr>
              <w:rPr>
                <w:rStyle w:val="a4"/>
                <w:color w:val="000000"/>
              </w:rPr>
            </w:pPr>
            <w:r>
              <w:rPr>
                <w:b/>
              </w:rPr>
              <w:t>142402</w:t>
            </w:r>
            <w:r w:rsidR="00500094">
              <w:rPr>
                <w:b/>
              </w:rPr>
              <w:t>,00</w:t>
            </w:r>
          </w:p>
        </w:tc>
        <w:tc>
          <w:tcPr>
            <w:tcW w:w="2278" w:type="dxa"/>
          </w:tcPr>
          <w:p w:rsidR="007211E1" w:rsidRPr="00E27DAF" w:rsidRDefault="007211E1" w:rsidP="00A63095">
            <w:pPr>
              <w:widowControl w:val="0"/>
              <w:contextualSpacing/>
              <w:jc w:val="both"/>
              <w:rPr>
                <w:b/>
              </w:rPr>
            </w:pPr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54005A">
            <w:pPr>
              <w:widowControl w:val="0"/>
              <w:contextualSpacing/>
              <w:jc w:val="both"/>
            </w:pPr>
            <w:r w:rsidRPr="00E27DAF">
              <w:t>14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11E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</w:t>
            </w:r>
            <w:r w:rsidR="007211E1" w:rsidRPr="00E27DAF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7211E1" w:rsidRPr="00E27DAF" w:rsidRDefault="007211E1" w:rsidP="0054005A">
            <w:pPr>
              <w:widowControl w:val="0"/>
              <w:contextualSpacing/>
              <w:jc w:val="both"/>
            </w:pPr>
            <w:r w:rsidRPr="00E27DAF">
              <w:t>1 младшая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54005A">
            <w:pPr>
              <w:widowControl w:val="0"/>
              <w:contextualSpacing/>
              <w:jc w:val="both"/>
            </w:pPr>
            <w:r w:rsidRPr="00E27DAF">
              <w:t>15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11E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</w:t>
            </w:r>
            <w:r w:rsidR="007211E1" w:rsidRPr="00E27DAF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7211E1" w:rsidRPr="00E27DAF" w:rsidRDefault="007211E1" w:rsidP="0054005A">
            <w:pPr>
              <w:widowControl w:val="0"/>
              <w:contextualSpacing/>
              <w:jc w:val="both"/>
            </w:pPr>
            <w:r w:rsidRPr="00E27DAF">
              <w:t>1 младшая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7211E1" w:rsidRPr="00E27DAF" w:rsidTr="00D83838">
        <w:tc>
          <w:tcPr>
            <w:tcW w:w="561" w:type="dxa"/>
          </w:tcPr>
          <w:p w:rsidR="007211E1" w:rsidRPr="00E27DAF" w:rsidRDefault="007211E1" w:rsidP="0054005A">
            <w:pPr>
              <w:widowControl w:val="0"/>
              <w:contextualSpacing/>
              <w:jc w:val="both"/>
            </w:pPr>
            <w:r w:rsidRPr="00E27DAF">
              <w:t>16</w:t>
            </w:r>
          </w:p>
        </w:tc>
        <w:tc>
          <w:tcPr>
            <w:tcW w:w="2836" w:type="dxa"/>
            <w:vAlign w:val="center"/>
          </w:tcPr>
          <w:p w:rsidR="007211E1" w:rsidRPr="00E27DAF" w:rsidRDefault="007211E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7211E1" w:rsidRPr="00E27DAF" w:rsidRDefault="007211E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11E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</w:t>
            </w:r>
            <w:r w:rsidR="007211E1" w:rsidRPr="00E27DAF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7211E1" w:rsidRPr="00E27DAF" w:rsidRDefault="001837C1" w:rsidP="0054005A">
            <w:pPr>
              <w:widowControl w:val="0"/>
              <w:contextualSpacing/>
              <w:jc w:val="both"/>
            </w:pPr>
            <w:r>
              <w:t>1 младшая</w:t>
            </w:r>
            <w:proofErr w:type="gramStart"/>
            <w:r>
              <w:t xml:space="preserve"> В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17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</w:t>
            </w:r>
            <w:r w:rsidR="001837C1" w:rsidRPr="00E27DAF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1837C1" w:rsidP="005D4E7A">
            <w:pPr>
              <w:widowControl w:val="0"/>
              <w:contextualSpacing/>
              <w:jc w:val="both"/>
            </w:pPr>
            <w:r w:rsidRPr="00E27DAF">
              <w:t>2 младшая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18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5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1837C1" w:rsidP="00DB2B93">
            <w:pPr>
              <w:widowControl w:val="0"/>
              <w:contextualSpacing/>
              <w:jc w:val="both"/>
            </w:pPr>
            <w:r w:rsidRPr="00E27DAF">
              <w:t>2 младшая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19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Средняя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20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>
              <w:t>Средняя</w:t>
            </w:r>
            <w:proofErr w:type="gramStart"/>
            <w:r>
              <w:t xml:space="preserve"> Б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21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 w:rsidRPr="00E27DAF">
              <w:t>Старшая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22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 w:rsidRPr="00E27DAF">
              <w:t>Старшая</w:t>
            </w:r>
            <w:proofErr w:type="gramStart"/>
            <w:r w:rsidRPr="00E27DAF">
              <w:t xml:space="preserve"> Б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23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>
              <w:t>Логопедическая группа</w:t>
            </w:r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24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6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 w:rsidRPr="00E27DAF">
              <w:t>Подготовительная</w:t>
            </w:r>
            <w:proofErr w:type="gramStart"/>
            <w:r w:rsidRPr="00E27DAF">
              <w:t xml:space="preserve"> А</w:t>
            </w:r>
            <w:proofErr w:type="gramEnd"/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25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</w:t>
            </w:r>
            <w:r w:rsidR="000F02CB">
              <w:rPr>
                <w:rStyle w:val="a4"/>
                <w:color w:val="000000"/>
              </w:rPr>
              <w:t>0000,00</w:t>
            </w:r>
          </w:p>
        </w:tc>
        <w:tc>
          <w:tcPr>
            <w:tcW w:w="2278" w:type="dxa"/>
          </w:tcPr>
          <w:p w:rsidR="001837C1" w:rsidRPr="00E27DAF" w:rsidRDefault="000F02CB" w:rsidP="0054005A">
            <w:pPr>
              <w:widowControl w:val="0"/>
              <w:contextualSpacing/>
              <w:jc w:val="both"/>
            </w:pPr>
            <w:r>
              <w:t>Специалисты ДОО</w:t>
            </w:r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 w:rsidRPr="00E27DAF">
              <w:t>26</w:t>
            </w: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r w:rsidRPr="00E27DAF">
              <w:t>Учебные принадлежности, канцелярские товары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Default="00D3064C" w:rsidP="0054005A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4</w:t>
            </w:r>
            <w:r w:rsidR="001837C1">
              <w:rPr>
                <w:rStyle w:val="a4"/>
                <w:color w:val="000000"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  <w:r>
              <w:t>Кабинет учителя логопеда</w:t>
            </w:r>
          </w:p>
        </w:tc>
      </w:tr>
      <w:tr w:rsidR="001837C1" w:rsidRPr="00E27DAF" w:rsidTr="009D42CE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bottom"/>
          </w:tcPr>
          <w:p w:rsidR="001837C1" w:rsidRPr="00E27DAF" w:rsidRDefault="001837C1" w:rsidP="0054005A">
            <w:r w:rsidRPr="00E27DAF">
              <w:t>Повышение квалификации педагогов</w:t>
            </w:r>
          </w:p>
        </w:tc>
        <w:tc>
          <w:tcPr>
            <w:tcW w:w="1515" w:type="dxa"/>
            <w:vAlign w:val="bottom"/>
          </w:tcPr>
          <w:p w:rsidR="001837C1" w:rsidRPr="00E27DAF" w:rsidRDefault="001837C1" w:rsidP="0054005A">
            <w:r w:rsidRPr="00E27DAF">
              <w:t>В течение года</w:t>
            </w:r>
          </w:p>
        </w:tc>
        <w:tc>
          <w:tcPr>
            <w:tcW w:w="1150" w:type="dxa"/>
            <w:vAlign w:val="bottom"/>
          </w:tcPr>
          <w:p w:rsidR="001837C1" w:rsidRPr="00E27DAF" w:rsidRDefault="0070489C" w:rsidP="0054005A">
            <w:r>
              <w:t>25</w:t>
            </w:r>
            <w:r w:rsidR="001837C1" w:rsidRPr="00E27DAF">
              <w:t>000,00</w:t>
            </w:r>
          </w:p>
        </w:tc>
        <w:tc>
          <w:tcPr>
            <w:tcW w:w="1417" w:type="dxa"/>
            <w:vAlign w:val="bottom"/>
          </w:tcPr>
          <w:p w:rsidR="001837C1" w:rsidRPr="00E27DAF" w:rsidRDefault="0070489C" w:rsidP="0054005A">
            <w:pPr>
              <w:rPr>
                <w:b/>
              </w:rPr>
            </w:pPr>
            <w:r>
              <w:rPr>
                <w:b/>
              </w:rPr>
              <w:t>25</w:t>
            </w:r>
            <w:r w:rsidR="001837C1" w:rsidRPr="00E27DAF">
              <w:rPr>
                <w:b/>
              </w:rPr>
              <w:t>000,00</w:t>
            </w:r>
          </w:p>
        </w:tc>
        <w:tc>
          <w:tcPr>
            <w:tcW w:w="2278" w:type="dxa"/>
          </w:tcPr>
          <w:p w:rsidR="001837C1" w:rsidRPr="00E27DAF" w:rsidRDefault="001837C1" w:rsidP="0054005A">
            <w:pPr>
              <w:widowControl w:val="0"/>
              <w:contextualSpacing/>
            </w:pPr>
            <w:r w:rsidRPr="00E27DAF">
              <w:t>Все педагоги</w:t>
            </w:r>
          </w:p>
        </w:tc>
      </w:tr>
      <w:tr w:rsidR="001837C1" w:rsidRPr="00E27DAF" w:rsidTr="00D83838">
        <w:tc>
          <w:tcPr>
            <w:tcW w:w="561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center"/>
          </w:tcPr>
          <w:p w:rsidR="001837C1" w:rsidRPr="00E27DAF" w:rsidRDefault="001837C1" w:rsidP="0054005A">
            <w:pPr>
              <w:rPr>
                <w:b/>
              </w:rPr>
            </w:pPr>
            <w:r w:rsidRPr="00E27DAF">
              <w:rPr>
                <w:b/>
              </w:rPr>
              <w:t xml:space="preserve">Итого: </w:t>
            </w:r>
          </w:p>
        </w:tc>
        <w:tc>
          <w:tcPr>
            <w:tcW w:w="1515" w:type="dxa"/>
            <w:vAlign w:val="center"/>
          </w:tcPr>
          <w:p w:rsidR="001837C1" w:rsidRPr="00E27DAF" w:rsidRDefault="001837C1" w:rsidP="0054005A">
            <w:pPr>
              <w:rPr>
                <w:b/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1837C1" w:rsidRPr="00E27DAF" w:rsidRDefault="001837C1" w:rsidP="0054005A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837C1" w:rsidRPr="00E27DAF" w:rsidRDefault="00D3064C" w:rsidP="0054005A">
            <w:pPr>
              <w:rPr>
                <w:rStyle w:val="a4"/>
                <w:color w:val="000000"/>
              </w:rPr>
            </w:pPr>
            <w:r>
              <w:rPr>
                <w:b/>
              </w:rPr>
              <w:t>100</w:t>
            </w:r>
            <w:r w:rsidR="006642C2">
              <w:rPr>
                <w:b/>
              </w:rPr>
              <w:t>0</w:t>
            </w:r>
            <w:r w:rsidR="001837C1">
              <w:rPr>
                <w:b/>
              </w:rPr>
              <w:t>00,00</w:t>
            </w:r>
          </w:p>
        </w:tc>
        <w:tc>
          <w:tcPr>
            <w:tcW w:w="2278" w:type="dxa"/>
          </w:tcPr>
          <w:p w:rsidR="001837C1" w:rsidRPr="00E27DAF" w:rsidRDefault="001837C1" w:rsidP="0054005A">
            <w:pPr>
              <w:widowControl w:val="0"/>
              <w:contextualSpacing/>
              <w:jc w:val="both"/>
              <w:rPr>
                <w:b/>
              </w:rPr>
            </w:pPr>
          </w:p>
        </w:tc>
      </w:tr>
      <w:tr w:rsidR="001837C1" w:rsidRPr="00E27DAF" w:rsidTr="00D83838">
        <w:tc>
          <w:tcPr>
            <w:tcW w:w="561" w:type="dxa"/>
          </w:tcPr>
          <w:p w:rsidR="001837C1" w:rsidRPr="00D779A3" w:rsidRDefault="001837C1" w:rsidP="00D83838">
            <w:pPr>
              <w:widowControl w:val="0"/>
              <w:contextualSpacing/>
              <w:jc w:val="both"/>
            </w:pPr>
            <w:r>
              <w:t>27</w:t>
            </w:r>
          </w:p>
        </w:tc>
        <w:tc>
          <w:tcPr>
            <w:tcW w:w="2836" w:type="dxa"/>
          </w:tcPr>
          <w:p w:rsidR="001837C1" w:rsidRPr="003D341D" w:rsidRDefault="003D341D" w:rsidP="00D83838">
            <w:pPr>
              <w:pStyle w:val="21"/>
              <w:jc w:val="left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3D341D">
              <w:rPr>
                <w:rFonts w:ascii="Times New Roman" w:hAnsi="Times New Roman"/>
                <w:sz w:val="20"/>
              </w:rPr>
              <w:t>Информационно</w:t>
            </w:r>
            <w:proofErr w:type="spellEnd"/>
            <w:r w:rsidRPr="003D341D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3D341D">
              <w:rPr>
                <w:rFonts w:ascii="Times New Roman" w:hAnsi="Times New Roman"/>
                <w:sz w:val="20"/>
              </w:rPr>
              <w:t>теле</w:t>
            </w:r>
            <w:proofErr w:type="spellEnd"/>
            <w:r w:rsidRPr="003D341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341D">
              <w:rPr>
                <w:rFonts w:ascii="Times New Roman" w:hAnsi="Times New Roman"/>
                <w:sz w:val="20"/>
              </w:rPr>
              <w:t>коммуникативные</w:t>
            </w:r>
            <w:proofErr w:type="spellEnd"/>
            <w:r w:rsidRPr="003D341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D341D">
              <w:rPr>
                <w:rFonts w:ascii="Times New Roman" w:hAnsi="Times New Roman"/>
                <w:sz w:val="20"/>
              </w:rPr>
              <w:t>сети</w:t>
            </w:r>
            <w:proofErr w:type="spellEnd"/>
          </w:p>
        </w:tc>
        <w:tc>
          <w:tcPr>
            <w:tcW w:w="1515" w:type="dxa"/>
            <w:vAlign w:val="center"/>
          </w:tcPr>
          <w:p w:rsidR="001837C1" w:rsidRPr="00D779A3" w:rsidRDefault="0070489C" w:rsidP="00D83838">
            <w:pPr>
              <w:pStyle w:val="a5"/>
            </w:pPr>
            <w:r w:rsidRPr="00E27DAF">
              <w:t>В течение года</w:t>
            </w:r>
          </w:p>
          <w:p w:rsidR="001837C1" w:rsidRPr="00D779A3" w:rsidRDefault="001837C1" w:rsidP="00D83838">
            <w:pPr>
              <w:pStyle w:val="a5"/>
            </w:pPr>
          </w:p>
          <w:p w:rsidR="001837C1" w:rsidRPr="00D779A3" w:rsidRDefault="001837C1" w:rsidP="00D83838">
            <w:pPr>
              <w:pStyle w:val="a5"/>
            </w:pPr>
          </w:p>
        </w:tc>
        <w:tc>
          <w:tcPr>
            <w:tcW w:w="1150" w:type="dxa"/>
            <w:vAlign w:val="center"/>
          </w:tcPr>
          <w:p w:rsidR="001837C1" w:rsidRDefault="00A71E0B" w:rsidP="00D83838">
            <w:pPr>
              <w:pStyle w:val="21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lang w:val="ru-RU"/>
              </w:rPr>
              <w:t>100</w:t>
            </w:r>
            <w:r w:rsidR="001837C1" w:rsidRPr="00D779A3">
              <w:rPr>
                <w:rFonts w:ascii="Times New Roman" w:hAnsi="Times New Roman"/>
                <w:color w:val="auto"/>
                <w:sz w:val="20"/>
                <w:lang w:val="ru-RU"/>
              </w:rPr>
              <w:t>000,00</w:t>
            </w:r>
          </w:p>
          <w:p w:rsidR="0070489C" w:rsidRPr="00D779A3" w:rsidRDefault="0070489C" w:rsidP="00D83838">
            <w:pPr>
              <w:pStyle w:val="21"/>
              <w:rPr>
                <w:rFonts w:ascii="Times New Roman" w:hAnsi="Times New Roman"/>
                <w:color w:val="auto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7C1" w:rsidRPr="0070489C" w:rsidRDefault="006B56F6" w:rsidP="006B56F6">
            <w:pPr>
              <w:pStyle w:val="21"/>
              <w:rPr>
                <w:rFonts w:ascii="Times New Roman" w:hAnsi="Times New Roman"/>
                <w:b/>
                <w:color w:val="auto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ru-RU"/>
              </w:rPr>
              <w:t xml:space="preserve"> </w:t>
            </w:r>
            <w:r w:rsidR="00A71E0B">
              <w:rPr>
                <w:rFonts w:ascii="Times New Roman" w:hAnsi="Times New Roman"/>
                <w:b/>
                <w:color w:val="auto"/>
                <w:sz w:val="20"/>
                <w:lang w:val="ru-RU"/>
              </w:rPr>
              <w:t>100000,00</w:t>
            </w:r>
          </w:p>
          <w:p w:rsidR="0070489C" w:rsidRPr="00E27DAF" w:rsidRDefault="0070489C" w:rsidP="00D83838">
            <w:pPr>
              <w:pStyle w:val="21"/>
              <w:jc w:val="center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2278" w:type="dxa"/>
          </w:tcPr>
          <w:p w:rsidR="001837C1" w:rsidRPr="00E27DAF" w:rsidRDefault="001837C1" w:rsidP="00D83838">
            <w:pPr>
              <w:widowControl w:val="0"/>
              <w:contextualSpacing/>
            </w:pPr>
            <w:r w:rsidRPr="00E27DAF">
              <w:t xml:space="preserve">Кабинет заведующего, старшего воспитателя, </w:t>
            </w:r>
          </w:p>
          <w:p w:rsidR="003D341D" w:rsidRPr="00E27DAF" w:rsidRDefault="001837C1" w:rsidP="00D83838">
            <w:pPr>
              <w:widowControl w:val="0"/>
              <w:contextualSpacing/>
            </w:pPr>
            <w:r w:rsidRPr="00E27DAF">
              <w:t xml:space="preserve">делопроизводителя, </w:t>
            </w:r>
            <w:r w:rsidR="003D341D">
              <w:t>узких специалистов, педагогов</w:t>
            </w:r>
          </w:p>
          <w:p w:rsidR="001837C1" w:rsidRPr="00E27DAF" w:rsidRDefault="001837C1" w:rsidP="00D83838">
            <w:pPr>
              <w:widowControl w:val="0"/>
              <w:contextualSpacing/>
            </w:pPr>
          </w:p>
        </w:tc>
      </w:tr>
      <w:tr w:rsidR="001837C1" w:rsidRPr="00E27DAF" w:rsidTr="00D83838">
        <w:tc>
          <w:tcPr>
            <w:tcW w:w="561" w:type="dxa"/>
          </w:tcPr>
          <w:p w:rsidR="001837C1" w:rsidRDefault="001837C1" w:rsidP="00D83838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</w:tcPr>
          <w:p w:rsidR="001837C1" w:rsidRPr="00D779A3" w:rsidRDefault="001837C1" w:rsidP="00D83838">
            <w:pPr>
              <w:pStyle w:val="21"/>
              <w:jc w:val="left"/>
              <w:rPr>
                <w:rFonts w:ascii="Times New Roman" w:hAnsi="Times New Roman"/>
                <w:color w:val="auto"/>
                <w:sz w:val="20"/>
                <w:lang w:val="ru-RU"/>
              </w:rPr>
            </w:pPr>
            <w:proofErr w:type="spellStart"/>
            <w:r w:rsidRPr="00D779A3">
              <w:rPr>
                <w:rFonts w:ascii="Times New Roman" w:hAnsi="Times New Roman"/>
                <w:b/>
                <w:sz w:val="20"/>
              </w:rPr>
              <w:t>Итого</w:t>
            </w:r>
            <w:proofErr w:type="spellEnd"/>
            <w:r w:rsidRPr="00D779A3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1515" w:type="dxa"/>
            <w:vAlign w:val="center"/>
          </w:tcPr>
          <w:p w:rsidR="001837C1" w:rsidRPr="00D779A3" w:rsidRDefault="001837C1" w:rsidP="00D83838">
            <w:pPr>
              <w:pStyle w:val="a5"/>
            </w:pPr>
          </w:p>
        </w:tc>
        <w:tc>
          <w:tcPr>
            <w:tcW w:w="1150" w:type="dxa"/>
            <w:vAlign w:val="center"/>
          </w:tcPr>
          <w:p w:rsidR="001837C1" w:rsidRPr="00D779A3" w:rsidRDefault="001837C1" w:rsidP="00D83838">
            <w:pPr>
              <w:pStyle w:val="21"/>
              <w:rPr>
                <w:rFonts w:ascii="Times New Roman" w:hAnsi="Times New Roman"/>
                <w:b/>
                <w:color w:val="auto"/>
                <w:sz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1837C1" w:rsidRPr="0070489C" w:rsidRDefault="00D3064C" w:rsidP="00D83838">
            <w:pPr>
              <w:pStyle w:val="21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lang w:val="ru-RU"/>
              </w:rPr>
              <w:t>342402</w:t>
            </w:r>
            <w:r w:rsidR="00A71E0B">
              <w:rPr>
                <w:rFonts w:ascii="Times New Roman" w:hAnsi="Times New Roman"/>
                <w:b/>
                <w:color w:val="auto"/>
                <w:sz w:val="20"/>
                <w:lang w:val="ru-RU"/>
              </w:rPr>
              <w:t>.00</w:t>
            </w:r>
          </w:p>
        </w:tc>
        <w:tc>
          <w:tcPr>
            <w:tcW w:w="2278" w:type="dxa"/>
          </w:tcPr>
          <w:p w:rsidR="001837C1" w:rsidRDefault="001837C1" w:rsidP="00D83838">
            <w:pPr>
              <w:widowControl w:val="0"/>
              <w:contextualSpacing/>
            </w:pPr>
          </w:p>
        </w:tc>
      </w:tr>
    </w:tbl>
    <w:p w:rsidR="00AA5C30" w:rsidRPr="00E27DAF" w:rsidRDefault="00AA5C30" w:rsidP="00AA5C30">
      <w:pPr>
        <w:tabs>
          <w:tab w:val="left" w:pos="1263"/>
        </w:tabs>
        <w:rPr>
          <w:rFonts w:ascii="Times New Roman" w:hAnsi="Times New Roman" w:cs="Times New Roman"/>
        </w:rPr>
      </w:pPr>
    </w:p>
    <w:p w:rsidR="00AA5C30" w:rsidRPr="00E27DAF" w:rsidRDefault="00AA5C30" w:rsidP="00AA5C30">
      <w:pPr>
        <w:jc w:val="center"/>
        <w:rPr>
          <w:rFonts w:ascii="Times New Roman" w:hAnsi="Times New Roman" w:cs="Times New Roman"/>
          <w:sz w:val="20"/>
          <w:szCs w:val="20"/>
        </w:rPr>
      </w:pPr>
      <w:r w:rsidRPr="00E27DAF">
        <w:rPr>
          <w:rFonts w:ascii="Times New Roman" w:hAnsi="Times New Roman" w:cs="Times New Roman"/>
          <w:sz w:val="20"/>
          <w:szCs w:val="20"/>
        </w:rPr>
        <w:lastRenderedPageBreak/>
        <w:t>Перечень детской и  учебной мебели</w:t>
      </w:r>
    </w:p>
    <w:tbl>
      <w:tblPr>
        <w:tblStyle w:val="1"/>
        <w:tblW w:w="9757" w:type="dxa"/>
        <w:tblLayout w:type="fixed"/>
        <w:tblLook w:val="04A0" w:firstRow="1" w:lastRow="0" w:firstColumn="1" w:lastColumn="0" w:noHBand="0" w:noVBand="1"/>
      </w:tblPr>
      <w:tblGrid>
        <w:gridCol w:w="561"/>
        <w:gridCol w:w="2836"/>
        <w:gridCol w:w="1515"/>
        <w:gridCol w:w="1592"/>
        <w:gridCol w:w="1287"/>
        <w:gridCol w:w="1966"/>
      </w:tblGrid>
      <w:tr w:rsidR="00AA5C30" w:rsidRPr="00E27DAF" w:rsidTr="00D83838">
        <w:tc>
          <w:tcPr>
            <w:tcW w:w="561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 xml:space="preserve">№ </w:t>
            </w:r>
            <w:proofErr w:type="gramStart"/>
            <w:r w:rsidRPr="00E27DAF">
              <w:rPr>
                <w:b/>
              </w:rPr>
              <w:t>п</w:t>
            </w:r>
            <w:proofErr w:type="gramEnd"/>
            <w:r w:rsidRPr="00E27DAF">
              <w:rPr>
                <w:b/>
              </w:rPr>
              <w:t>/п</w:t>
            </w:r>
          </w:p>
        </w:tc>
        <w:tc>
          <w:tcPr>
            <w:tcW w:w="2836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Наименование направления расходов</w:t>
            </w:r>
          </w:p>
        </w:tc>
        <w:tc>
          <w:tcPr>
            <w:tcW w:w="1515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Стоимость за единицу (руб.)</w:t>
            </w:r>
          </w:p>
        </w:tc>
        <w:tc>
          <w:tcPr>
            <w:tcW w:w="1592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Количество единиц (шт.)</w:t>
            </w:r>
          </w:p>
        </w:tc>
        <w:tc>
          <w:tcPr>
            <w:tcW w:w="1287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 xml:space="preserve">Общая сумма (руб.) </w:t>
            </w:r>
          </w:p>
        </w:tc>
        <w:tc>
          <w:tcPr>
            <w:tcW w:w="1966" w:type="dxa"/>
          </w:tcPr>
          <w:p w:rsidR="00AA5C30" w:rsidRPr="00E27DAF" w:rsidRDefault="00AA5C30" w:rsidP="00D83838">
            <w:pPr>
              <w:widowControl w:val="0"/>
              <w:contextualSpacing/>
              <w:jc w:val="center"/>
              <w:rPr>
                <w:b/>
              </w:rPr>
            </w:pPr>
            <w:r w:rsidRPr="00E27DAF">
              <w:rPr>
                <w:b/>
              </w:rPr>
              <w:t>Месторасположение</w:t>
            </w:r>
          </w:p>
        </w:tc>
      </w:tr>
      <w:tr w:rsidR="007211E1" w:rsidRPr="00E27DAF" w:rsidTr="00D83838">
        <w:tc>
          <w:tcPr>
            <w:tcW w:w="561" w:type="dxa"/>
          </w:tcPr>
          <w:p w:rsidR="007211E1" w:rsidRPr="007211E1" w:rsidRDefault="007211E1" w:rsidP="007211E1">
            <w:pPr>
              <w:widowControl w:val="0"/>
            </w:pPr>
            <w:r w:rsidRPr="007211E1">
              <w:t>1.</w:t>
            </w:r>
          </w:p>
        </w:tc>
        <w:tc>
          <w:tcPr>
            <w:tcW w:w="2836" w:type="dxa"/>
          </w:tcPr>
          <w:p w:rsidR="007211E1" w:rsidRPr="007211E1" w:rsidRDefault="00E92A96" w:rsidP="007211E1">
            <w:pPr>
              <w:widowControl w:val="0"/>
              <w:contextualSpacing/>
            </w:pPr>
            <w:r>
              <w:t>Обучающий стенд «Россия Родина моя»</w:t>
            </w:r>
          </w:p>
        </w:tc>
        <w:tc>
          <w:tcPr>
            <w:tcW w:w="1515" w:type="dxa"/>
          </w:tcPr>
          <w:p w:rsidR="007211E1" w:rsidRPr="007211E1" w:rsidRDefault="00E92A96" w:rsidP="0046273F">
            <w:pPr>
              <w:widowControl w:val="0"/>
              <w:contextualSpacing/>
              <w:jc w:val="center"/>
            </w:pPr>
            <w:r>
              <w:t>20000,00</w:t>
            </w:r>
          </w:p>
        </w:tc>
        <w:tc>
          <w:tcPr>
            <w:tcW w:w="1592" w:type="dxa"/>
          </w:tcPr>
          <w:p w:rsidR="007211E1" w:rsidRPr="007211E1" w:rsidRDefault="00E92A96" w:rsidP="0046273F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7211E1" w:rsidRPr="007211E1" w:rsidRDefault="00D3064C" w:rsidP="0046273F">
            <w:pPr>
              <w:widowControl w:val="0"/>
              <w:contextualSpacing/>
              <w:jc w:val="center"/>
            </w:pPr>
            <w:r>
              <w:t>34540</w:t>
            </w:r>
            <w:r w:rsidR="00E92A96">
              <w:t>,00</w:t>
            </w:r>
          </w:p>
        </w:tc>
        <w:tc>
          <w:tcPr>
            <w:tcW w:w="1966" w:type="dxa"/>
          </w:tcPr>
          <w:p w:rsidR="007211E1" w:rsidRPr="007211E1" w:rsidRDefault="00E92A96" w:rsidP="0046273F">
            <w:pPr>
              <w:widowControl w:val="0"/>
              <w:contextualSpacing/>
              <w:jc w:val="center"/>
            </w:pPr>
            <w:r>
              <w:t>Вестибюль главного входа в ДОО</w:t>
            </w:r>
          </w:p>
        </w:tc>
      </w:tr>
      <w:tr w:rsidR="00E92A96" w:rsidRPr="00E27DAF" w:rsidTr="00D83838">
        <w:tc>
          <w:tcPr>
            <w:tcW w:w="561" w:type="dxa"/>
          </w:tcPr>
          <w:p w:rsidR="00E92A96" w:rsidRPr="007211E1" w:rsidRDefault="00E92A96" w:rsidP="007211E1">
            <w:pPr>
              <w:widowControl w:val="0"/>
              <w:contextualSpacing/>
            </w:pPr>
            <w:r w:rsidRPr="007211E1">
              <w:t>2.</w:t>
            </w:r>
          </w:p>
        </w:tc>
        <w:tc>
          <w:tcPr>
            <w:tcW w:w="2836" w:type="dxa"/>
          </w:tcPr>
          <w:p w:rsidR="00E92A96" w:rsidRPr="007211E1" w:rsidRDefault="00E92A96" w:rsidP="007211E1">
            <w:pPr>
              <w:widowControl w:val="0"/>
              <w:contextualSpacing/>
            </w:pPr>
            <w:r>
              <w:t>Обучающий стенд «Азбука безопасности»</w:t>
            </w:r>
          </w:p>
        </w:tc>
        <w:tc>
          <w:tcPr>
            <w:tcW w:w="1515" w:type="dxa"/>
          </w:tcPr>
          <w:p w:rsidR="00E92A96" w:rsidRPr="007211E1" w:rsidRDefault="00E92A96" w:rsidP="001A68E3">
            <w:pPr>
              <w:widowControl w:val="0"/>
              <w:contextualSpacing/>
              <w:jc w:val="center"/>
            </w:pPr>
            <w:r>
              <w:t>20000,00</w:t>
            </w:r>
          </w:p>
        </w:tc>
        <w:tc>
          <w:tcPr>
            <w:tcW w:w="1592" w:type="dxa"/>
          </w:tcPr>
          <w:p w:rsidR="00E92A96" w:rsidRPr="007211E1" w:rsidRDefault="00E92A96" w:rsidP="001A68E3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E92A96" w:rsidRPr="007211E1" w:rsidRDefault="00D3064C" w:rsidP="001A68E3">
            <w:pPr>
              <w:widowControl w:val="0"/>
              <w:contextualSpacing/>
              <w:jc w:val="center"/>
            </w:pPr>
            <w:r>
              <w:t>34540</w:t>
            </w:r>
            <w:r w:rsidR="00E92A96">
              <w:t>,00</w:t>
            </w:r>
          </w:p>
        </w:tc>
        <w:tc>
          <w:tcPr>
            <w:tcW w:w="1966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Коридор первого этажа ДОО</w:t>
            </w:r>
          </w:p>
        </w:tc>
      </w:tr>
      <w:tr w:rsidR="00E92A96" w:rsidRPr="00E27DAF" w:rsidTr="00D83838">
        <w:tc>
          <w:tcPr>
            <w:tcW w:w="561" w:type="dxa"/>
          </w:tcPr>
          <w:p w:rsidR="00E92A96" w:rsidRPr="007211E1" w:rsidRDefault="00E92A96" w:rsidP="007211E1">
            <w:pPr>
              <w:widowControl w:val="0"/>
              <w:contextualSpacing/>
            </w:pPr>
            <w:r>
              <w:t>3.</w:t>
            </w:r>
          </w:p>
        </w:tc>
        <w:tc>
          <w:tcPr>
            <w:tcW w:w="2836" w:type="dxa"/>
          </w:tcPr>
          <w:p w:rsidR="00E92A96" w:rsidRPr="007211E1" w:rsidRDefault="00E92A96" w:rsidP="007211E1">
            <w:pPr>
              <w:widowControl w:val="0"/>
              <w:contextualSpacing/>
            </w:pPr>
            <w:r>
              <w:t>Обучающая панель «ПДД»</w:t>
            </w:r>
          </w:p>
        </w:tc>
        <w:tc>
          <w:tcPr>
            <w:tcW w:w="1515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42900,00</w:t>
            </w:r>
          </w:p>
        </w:tc>
        <w:tc>
          <w:tcPr>
            <w:tcW w:w="1592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42900,00</w:t>
            </w:r>
          </w:p>
        </w:tc>
        <w:tc>
          <w:tcPr>
            <w:tcW w:w="1966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Коридор первого этажа ДОО</w:t>
            </w:r>
          </w:p>
        </w:tc>
      </w:tr>
      <w:tr w:rsidR="00E92A96" w:rsidRPr="00E27DAF" w:rsidTr="00D83838">
        <w:tc>
          <w:tcPr>
            <w:tcW w:w="561" w:type="dxa"/>
          </w:tcPr>
          <w:p w:rsidR="00E92A96" w:rsidRPr="007211E1" w:rsidRDefault="00E92A96" w:rsidP="007211E1">
            <w:pPr>
              <w:widowControl w:val="0"/>
              <w:contextualSpacing/>
            </w:pPr>
            <w:r>
              <w:t>4.</w:t>
            </w:r>
          </w:p>
        </w:tc>
        <w:tc>
          <w:tcPr>
            <w:tcW w:w="2836" w:type="dxa"/>
          </w:tcPr>
          <w:p w:rsidR="00E92A96" w:rsidRPr="007211E1" w:rsidRDefault="00E92A96" w:rsidP="007211E1">
            <w:pPr>
              <w:widowControl w:val="0"/>
              <w:contextualSpacing/>
            </w:pPr>
            <w:r>
              <w:t>Обучающая панель «Транспорт»</w:t>
            </w:r>
          </w:p>
        </w:tc>
        <w:tc>
          <w:tcPr>
            <w:tcW w:w="1515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37600,00</w:t>
            </w:r>
          </w:p>
        </w:tc>
        <w:tc>
          <w:tcPr>
            <w:tcW w:w="1592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287" w:type="dxa"/>
          </w:tcPr>
          <w:p w:rsidR="00E92A96" w:rsidRPr="007211E1" w:rsidRDefault="00E92A96" w:rsidP="0046273F">
            <w:pPr>
              <w:widowControl w:val="0"/>
              <w:contextualSpacing/>
              <w:jc w:val="center"/>
            </w:pPr>
            <w:r>
              <w:t>37600,00</w:t>
            </w:r>
          </w:p>
        </w:tc>
        <w:tc>
          <w:tcPr>
            <w:tcW w:w="1966" w:type="dxa"/>
          </w:tcPr>
          <w:p w:rsidR="00E92A96" w:rsidRPr="007211E1" w:rsidRDefault="00E92A96" w:rsidP="0046273F">
            <w:pPr>
              <w:widowControl w:val="0"/>
              <w:contextualSpacing/>
            </w:pPr>
            <w:r>
              <w:t>Коридор первого этажа ДОО</w:t>
            </w:r>
          </w:p>
        </w:tc>
      </w:tr>
      <w:tr w:rsidR="00E92A96" w:rsidRPr="00E27DAF" w:rsidTr="00D83838">
        <w:tc>
          <w:tcPr>
            <w:tcW w:w="561" w:type="dxa"/>
          </w:tcPr>
          <w:p w:rsidR="00E92A96" w:rsidRPr="00E27DAF" w:rsidRDefault="00E92A96" w:rsidP="00D83838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2836" w:type="dxa"/>
          </w:tcPr>
          <w:p w:rsidR="00E92A96" w:rsidRPr="00E27DAF" w:rsidRDefault="00E92A96" w:rsidP="0046273F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515" w:type="dxa"/>
          </w:tcPr>
          <w:p w:rsidR="00E92A96" w:rsidRPr="00E27DAF" w:rsidRDefault="00E92A96" w:rsidP="00D83838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E92A96" w:rsidRPr="00E27DAF" w:rsidRDefault="00E92A96" w:rsidP="00D83838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92A96" w:rsidRPr="00E27DAF" w:rsidRDefault="00D3064C" w:rsidP="00D83838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149580</w:t>
            </w:r>
            <w:r w:rsidR="00E92A96">
              <w:rPr>
                <w:b/>
              </w:rPr>
              <w:t>,00</w:t>
            </w:r>
          </w:p>
        </w:tc>
        <w:tc>
          <w:tcPr>
            <w:tcW w:w="1966" w:type="dxa"/>
          </w:tcPr>
          <w:p w:rsidR="00E92A96" w:rsidRPr="00E27DAF" w:rsidRDefault="00E92A96" w:rsidP="00D83838">
            <w:pPr>
              <w:widowControl w:val="0"/>
              <w:contextualSpacing/>
              <w:jc w:val="center"/>
              <w:rPr>
                <w:b/>
              </w:rPr>
            </w:pPr>
          </w:p>
        </w:tc>
      </w:tr>
      <w:tr w:rsidR="00E92A96" w:rsidRPr="00E27DAF" w:rsidTr="00D83838">
        <w:tc>
          <w:tcPr>
            <w:tcW w:w="561" w:type="dxa"/>
          </w:tcPr>
          <w:p w:rsidR="00E92A96" w:rsidRPr="00E27DAF" w:rsidRDefault="00E92A96" w:rsidP="00D83838">
            <w:pPr>
              <w:widowControl w:val="0"/>
              <w:contextualSpacing/>
              <w:jc w:val="both"/>
            </w:pPr>
            <w:r w:rsidRPr="00E27DAF">
              <w:t>1.</w:t>
            </w:r>
          </w:p>
        </w:tc>
        <w:tc>
          <w:tcPr>
            <w:tcW w:w="2836" w:type="dxa"/>
            <w:vAlign w:val="center"/>
          </w:tcPr>
          <w:p w:rsidR="00E92A96" w:rsidRPr="00E27DAF" w:rsidRDefault="00E92A96" w:rsidP="00AC67D4">
            <w:pPr>
              <w:widowControl w:val="0"/>
              <w:autoSpaceDE w:val="0"/>
              <w:autoSpaceDN w:val="0"/>
              <w:adjustRightInd w:val="0"/>
            </w:pPr>
            <w:r w:rsidRPr="00E27DAF">
              <w:t xml:space="preserve">Стул на </w:t>
            </w:r>
            <w:proofErr w:type="spellStart"/>
            <w:r w:rsidRPr="00E27DAF">
              <w:t>металлокаркасе</w:t>
            </w:r>
            <w:proofErr w:type="spellEnd"/>
            <w:r w:rsidRPr="00E27DAF">
              <w:t xml:space="preserve"> регулируемый 9, размер: 260-300-340 м</w:t>
            </w:r>
            <w:proofErr w:type="gramStart"/>
            <w:r w:rsidRPr="00E27DAF">
              <w:t>м(</w:t>
            </w:r>
            <w:proofErr w:type="gramEnd"/>
            <w:r w:rsidRPr="00E27DAF">
              <w:t>гр. 1-3)</w:t>
            </w:r>
          </w:p>
        </w:tc>
        <w:tc>
          <w:tcPr>
            <w:tcW w:w="1515" w:type="dxa"/>
            <w:vAlign w:val="center"/>
          </w:tcPr>
          <w:p w:rsidR="00E92A96" w:rsidRPr="00E27DAF" w:rsidRDefault="00E92A96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4960</w:t>
            </w:r>
            <w:r w:rsidRPr="00E27DAF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92" w:type="dxa"/>
            <w:vAlign w:val="center"/>
          </w:tcPr>
          <w:p w:rsidR="00E92A96" w:rsidRPr="00E27DAF" w:rsidRDefault="00E92A96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1287" w:type="dxa"/>
            <w:vAlign w:val="center"/>
          </w:tcPr>
          <w:p w:rsidR="00E92A96" w:rsidRPr="00E27DAF" w:rsidRDefault="00E92A96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124000,00</w:t>
            </w:r>
          </w:p>
        </w:tc>
        <w:tc>
          <w:tcPr>
            <w:tcW w:w="1966" w:type="dxa"/>
          </w:tcPr>
          <w:p w:rsidR="00E92A96" w:rsidRDefault="00E92A96" w:rsidP="006642C2">
            <w:pPr>
              <w:widowControl w:val="0"/>
              <w:contextualSpacing/>
            </w:pPr>
            <w:r>
              <w:t>Старшая</w:t>
            </w:r>
            <w:proofErr w:type="gramStart"/>
            <w:r>
              <w:t xml:space="preserve"> Б</w:t>
            </w:r>
            <w:proofErr w:type="gramEnd"/>
          </w:p>
          <w:p w:rsidR="00E92A96" w:rsidRPr="00E27DAF" w:rsidRDefault="00E92A96" w:rsidP="006642C2">
            <w:pPr>
              <w:widowControl w:val="0"/>
              <w:contextualSpacing/>
            </w:pPr>
            <w:r w:rsidRPr="00E27DAF">
              <w:t>2 младшая</w:t>
            </w:r>
            <w:proofErr w:type="gramStart"/>
            <w:r w:rsidRPr="00E27DAF">
              <w:t xml:space="preserve"> А</w:t>
            </w:r>
            <w:proofErr w:type="gramEnd"/>
            <w:r w:rsidRPr="00E27DAF">
              <w:t xml:space="preserve">, </w:t>
            </w:r>
          </w:p>
        </w:tc>
      </w:tr>
      <w:tr w:rsidR="000F02CB" w:rsidRPr="00E27DAF" w:rsidTr="00D83838">
        <w:tc>
          <w:tcPr>
            <w:tcW w:w="561" w:type="dxa"/>
          </w:tcPr>
          <w:p w:rsidR="000F02CB" w:rsidRPr="00E27DAF" w:rsidRDefault="000F02CB" w:rsidP="00D83838">
            <w:pPr>
              <w:widowControl w:val="0"/>
              <w:contextualSpacing/>
              <w:jc w:val="both"/>
            </w:pPr>
            <w:r>
              <w:t>2.</w:t>
            </w:r>
          </w:p>
        </w:tc>
        <w:tc>
          <w:tcPr>
            <w:tcW w:w="2836" w:type="dxa"/>
            <w:vAlign w:val="center"/>
          </w:tcPr>
          <w:p w:rsidR="000F02CB" w:rsidRPr="00E27DAF" w:rsidRDefault="000F02CB" w:rsidP="00AC67D4">
            <w:pPr>
              <w:widowControl w:val="0"/>
              <w:autoSpaceDE w:val="0"/>
              <w:autoSpaceDN w:val="0"/>
              <w:adjustRightInd w:val="0"/>
            </w:pPr>
            <w:r>
              <w:t>Стул офисный</w:t>
            </w:r>
          </w:p>
        </w:tc>
        <w:tc>
          <w:tcPr>
            <w:tcW w:w="1515" w:type="dxa"/>
            <w:vAlign w:val="center"/>
          </w:tcPr>
          <w:p w:rsidR="000F02CB" w:rsidRDefault="003D341D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3151</w:t>
            </w:r>
            <w:r w:rsidR="000F02CB">
              <w:rPr>
                <w:rFonts w:eastAsia="Calibri"/>
                <w:color w:val="000000"/>
              </w:rPr>
              <w:t>,00</w:t>
            </w:r>
          </w:p>
        </w:tc>
        <w:tc>
          <w:tcPr>
            <w:tcW w:w="1592" w:type="dxa"/>
            <w:vAlign w:val="center"/>
          </w:tcPr>
          <w:p w:rsidR="000F02CB" w:rsidRDefault="000F02CB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1287" w:type="dxa"/>
            <w:vAlign w:val="center"/>
          </w:tcPr>
          <w:p w:rsidR="000F02CB" w:rsidRDefault="003D341D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37812,00</w:t>
            </w:r>
          </w:p>
        </w:tc>
        <w:tc>
          <w:tcPr>
            <w:tcW w:w="1966" w:type="dxa"/>
          </w:tcPr>
          <w:p w:rsidR="000F02CB" w:rsidRDefault="000F02CB" w:rsidP="006642C2">
            <w:pPr>
              <w:widowControl w:val="0"/>
              <w:contextualSpacing/>
            </w:pPr>
            <w:r>
              <w:t>Кабинеты специалистов</w:t>
            </w:r>
          </w:p>
        </w:tc>
      </w:tr>
      <w:tr w:rsidR="003D341D" w:rsidRPr="00E27DAF" w:rsidTr="00D83838">
        <w:tc>
          <w:tcPr>
            <w:tcW w:w="561" w:type="dxa"/>
          </w:tcPr>
          <w:p w:rsidR="003D341D" w:rsidRDefault="003D341D" w:rsidP="00D83838">
            <w:pPr>
              <w:widowControl w:val="0"/>
              <w:contextualSpacing/>
              <w:jc w:val="both"/>
            </w:pPr>
            <w:r>
              <w:t>3.</w:t>
            </w:r>
          </w:p>
        </w:tc>
        <w:tc>
          <w:tcPr>
            <w:tcW w:w="2836" w:type="dxa"/>
            <w:vAlign w:val="center"/>
          </w:tcPr>
          <w:p w:rsidR="003D341D" w:rsidRDefault="003D341D" w:rsidP="00AC67D4">
            <w:pPr>
              <w:widowControl w:val="0"/>
              <w:autoSpaceDE w:val="0"/>
              <w:autoSpaceDN w:val="0"/>
              <w:adjustRightInd w:val="0"/>
            </w:pPr>
            <w:r>
              <w:t>Стол офисный</w:t>
            </w:r>
          </w:p>
        </w:tc>
        <w:tc>
          <w:tcPr>
            <w:tcW w:w="1515" w:type="dxa"/>
            <w:vAlign w:val="center"/>
          </w:tcPr>
          <w:p w:rsidR="003D341D" w:rsidRDefault="003D341D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9500,00</w:t>
            </w:r>
          </w:p>
        </w:tc>
        <w:tc>
          <w:tcPr>
            <w:tcW w:w="1592" w:type="dxa"/>
            <w:vAlign w:val="center"/>
          </w:tcPr>
          <w:p w:rsidR="003D341D" w:rsidRDefault="003D341D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87" w:type="dxa"/>
            <w:vAlign w:val="center"/>
          </w:tcPr>
          <w:p w:rsidR="003D341D" w:rsidRDefault="003D341D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28500,00</w:t>
            </w:r>
          </w:p>
        </w:tc>
        <w:tc>
          <w:tcPr>
            <w:tcW w:w="1966" w:type="dxa"/>
          </w:tcPr>
          <w:p w:rsidR="003D341D" w:rsidRDefault="003D341D" w:rsidP="006642C2">
            <w:pPr>
              <w:widowControl w:val="0"/>
              <w:contextualSpacing/>
            </w:pPr>
            <w:r>
              <w:t>Специалисты ДОО</w:t>
            </w:r>
          </w:p>
        </w:tc>
      </w:tr>
      <w:tr w:rsidR="003D341D" w:rsidRPr="00E27DAF" w:rsidTr="00D83838">
        <w:tc>
          <w:tcPr>
            <w:tcW w:w="561" w:type="dxa"/>
          </w:tcPr>
          <w:p w:rsidR="003D341D" w:rsidRDefault="003D341D" w:rsidP="00D83838">
            <w:pPr>
              <w:widowControl w:val="0"/>
              <w:contextualSpacing/>
              <w:jc w:val="both"/>
            </w:pPr>
            <w:r>
              <w:t>4.</w:t>
            </w:r>
          </w:p>
        </w:tc>
        <w:tc>
          <w:tcPr>
            <w:tcW w:w="2836" w:type="dxa"/>
            <w:vAlign w:val="center"/>
          </w:tcPr>
          <w:p w:rsidR="003D341D" w:rsidRDefault="003D341D" w:rsidP="00AC67D4">
            <w:pPr>
              <w:widowControl w:val="0"/>
              <w:autoSpaceDE w:val="0"/>
              <w:autoSpaceDN w:val="0"/>
              <w:adjustRightInd w:val="0"/>
            </w:pPr>
            <w:r>
              <w:t>Стол журнальный</w:t>
            </w:r>
          </w:p>
        </w:tc>
        <w:tc>
          <w:tcPr>
            <w:tcW w:w="1515" w:type="dxa"/>
            <w:vAlign w:val="center"/>
          </w:tcPr>
          <w:p w:rsidR="003D341D" w:rsidRDefault="003D341D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5000,00</w:t>
            </w:r>
          </w:p>
        </w:tc>
        <w:tc>
          <w:tcPr>
            <w:tcW w:w="1592" w:type="dxa"/>
            <w:vAlign w:val="center"/>
          </w:tcPr>
          <w:p w:rsidR="003D341D" w:rsidRDefault="003D341D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7" w:type="dxa"/>
            <w:vAlign w:val="center"/>
          </w:tcPr>
          <w:p w:rsidR="003D341D" w:rsidRDefault="003D341D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5000,00</w:t>
            </w:r>
          </w:p>
        </w:tc>
        <w:tc>
          <w:tcPr>
            <w:tcW w:w="1966" w:type="dxa"/>
          </w:tcPr>
          <w:p w:rsidR="003D341D" w:rsidRDefault="003D341D" w:rsidP="006642C2">
            <w:pPr>
              <w:widowControl w:val="0"/>
              <w:contextualSpacing/>
            </w:pPr>
            <w:r>
              <w:t>Музыкальный зал</w:t>
            </w:r>
          </w:p>
        </w:tc>
      </w:tr>
      <w:tr w:rsidR="0070489C" w:rsidRPr="00E27DAF" w:rsidTr="00D83838">
        <w:tc>
          <w:tcPr>
            <w:tcW w:w="561" w:type="dxa"/>
          </w:tcPr>
          <w:p w:rsidR="0070489C" w:rsidRDefault="0070489C" w:rsidP="00D83838">
            <w:pPr>
              <w:widowControl w:val="0"/>
              <w:contextualSpacing/>
              <w:jc w:val="both"/>
            </w:pPr>
            <w:r>
              <w:t>5.</w:t>
            </w:r>
          </w:p>
        </w:tc>
        <w:tc>
          <w:tcPr>
            <w:tcW w:w="2836" w:type="dxa"/>
            <w:vAlign w:val="center"/>
          </w:tcPr>
          <w:p w:rsidR="0070489C" w:rsidRDefault="0070489C" w:rsidP="00315B1D">
            <w:pPr>
              <w:widowControl w:val="0"/>
              <w:autoSpaceDE w:val="0"/>
              <w:autoSpaceDN w:val="0"/>
              <w:adjustRightInd w:val="0"/>
            </w:pPr>
            <w:r>
              <w:t>Кресло детское</w:t>
            </w:r>
          </w:p>
        </w:tc>
        <w:tc>
          <w:tcPr>
            <w:tcW w:w="1515" w:type="dxa"/>
            <w:vAlign w:val="center"/>
          </w:tcPr>
          <w:p w:rsidR="0070489C" w:rsidRDefault="0070489C" w:rsidP="00315B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14416,00</w:t>
            </w:r>
          </w:p>
        </w:tc>
        <w:tc>
          <w:tcPr>
            <w:tcW w:w="1592" w:type="dxa"/>
            <w:vAlign w:val="center"/>
          </w:tcPr>
          <w:p w:rsidR="0070489C" w:rsidRDefault="0070489C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7" w:type="dxa"/>
            <w:vAlign w:val="center"/>
          </w:tcPr>
          <w:p w:rsidR="0070489C" w:rsidRDefault="0070489C" w:rsidP="00315B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14416,00</w:t>
            </w:r>
          </w:p>
        </w:tc>
        <w:tc>
          <w:tcPr>
            <w:tcW w:w="1966" w:type="dxa"/>
          </w:tcPr>
          <w:p w:rsidR="0070489C" w:rsidRDefault="0070489C" w:rsidP="00315B1D">
            <w:pPr>
              <w:widowControl w:val="0"/>
              <w:contextualSpacing/>
            </w:pPr>
            <w:r>
              <w:t>Старшая</w:t>
            </w:r>
            <w:proofErr w:type="gramStart"/>
            <w:r>
              <w:t xml:space="preserve"> А</w:t>
            </w:r>
            <w:proofErr w:type="gramEnd"/>
          </w:p>
        </w:tc>
      </w:tr>
      <w:tr w:rsidR="0070489C" w:rsidRPr="00E27DAF" w:rsidTr="00D83838">
        <w:tc>
          <w:tcPr>
            <w:tcW w:w="561" w:type="dxa"/>
          </w:tcPr>
          <w:p w:rsidR="0070489C" w:rsidRDefault="0070489C" w:rsidP="00D83838">
            <w:pPr>
              <w:widowControl w:val="0"/>
              <w:contextualSpacing/>
              <w:jc w:val="both"/>
            </w:pPr>
            <w:r>
              <w:t>6.</w:t>
            </w:r>
          </w:p>
        </w:tc>
        <w:tc>
          <w:tcPr>
            <w:tcW w:w="2836" w:type="dxa"/>
            <w:vAlign w:val="center"/>
          </w:tcPr>
          <w:p w:rsidR="0070489C" w:rsidRDefault="00FA39C9" w:rsidP="00AC67D4">
            <w:pPr>
              <w:widowControl w:val="0"/>
              <w:autoSpaceDE w:val="0"/>
              <w:autoSpaceDN w:val="0"/>
              <w:adjustRightInd w:val="0"/>
            </w:pPr>
            <w:r>
              <w:t>Кухня детская</w:t>
            </w:r>
          </w:p>
        </w:tc>
        <w:tc>
          <w:tcPr>
            <w:tcW w:w="1515" w:type="dxa"/>
            <w:vAlign w:val="center"/>
          </w:tcPr>
          <w:p w:rsidR="0070489C" w:rsidRDefault="00825CFA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21130,00</w:t>
            </w:r>
          </w:p>
        </w:tc>
        <w:tc>
          <w:tcPr>
            <w:tcW w:w="1592" w:type="dxa"/>
            <w:vAlign w:val="center"/>
          </w:tcPr>
          <w:p w:rsidR="0070489C" w:rsidRDefault="00A71E0B" w:rsidP="00A71E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7" w:type="dxa"/>
            <w:vAlign w:val="center"/>
          </w:tcPr>
          <w:p w:rsidR="0070489C" w:rsidRDefault="00825CFA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21130,00</w:t>
            </w:r>
          </w:p>
        </w:tc>
        <w:tc>
          <w:tcPr>
            <w:tcW w:w="1966" w:type="dxa"/>
          </w:tcPr>
          <w:p w:rsidR="0070489C" w:rsidRDefault="00A71E0B" w:rsidP="006642C2">
            <w:pPr>
              <w:widowControl w:val="0"/>
              <w:contextualSpacing/>
            </w:pPr>
            <w:r>
              <w:t>2 мл. А</w:t>
            </w:r>
          </w:p>
        </w:tc>
      </w:tr>
      <w:tr w:rsidR="0070489C" w:rsidRPr="00E27DAF" w:rsidTr="00D83838">
        <w:tc>
          <w:tcPr>
            <w:tcW w:w="561" w:type="dxa"/>
          </w:tcPr>
          <w:p w:rsidR="0070489C" w:rsidRDefault="0070489C" w:rsidP="00D83838">
            <w:pPr>
              <w:widowControl w:val="0"/>
              <w:contextualSpacing/>
              <w:jc w:val="both"/>
            </w:pPr>
            <w:r>
              <w:t>7.</w:t>
            </w:r>
          </w:p>
        </w:tc>
        <w:tc>
          <w:tcPr>
            <w:tcW w:w="2836" w:type="dxa"/>
            <w:vAlign w:val="center"/>
          </w:tcPr>
          <w:p w:rsidR="0070489C" w:rsidRDefault="002E2BA8" w:rsidP="00AC67D4">
            <w:pPr>
              <w:widowControl w:val="0"/>
              <w:autoSpaceDE w:val="0"/>
              <w:autoSpaceDN w:val="0"/>
              <w:adjustRightInd w:val="0"/>
            </w:pPr>
            <w:r>
              <w:t>Спортивное оборудование</w:t>
            </w:r>
          </w:p>
        </w:tc>
        <w:tc>
          <w:tcPr>
            <w:tcW w:w="1515" w:type="dxa"/>
            <w:vAlign w:val="center"/>
          </w:tcPr>
          <w:p w:rsidR="0070489C" w:rsidRDefault="002E2BA8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33160,00</w:t>
            </w:r>
          </w:p>
        </w:tc>
        <w:tc>
          <w:tcPr>
            <w:tcW w:w="1592" w:type="dxa"/>
            <w:vAlign w:val="center"/>
          </w:tcPr>
          <w:p w:rsidR="0070489C" w:rsidRDefault="002E2BA8" w:rsidP="002E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7" w:type="dxa"/>
            <w:vAlign w:val="center"/>
          </w:tcPr>
          <w:p w:rsidR="0070489C" w:rsidRDefault="002E2BA8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33160,00</w:t>
            </w:r>
          </w:p>
        </w:tc>
        <w:tc>
          <w:tcPr>
            <w:tcW w:w="1966" w:type="dxa"/>
          </w:tcPr>
          <w:p w:rsidR="0070489C" w:rsidRDefault="002E2BA8" w:rsidP="006642C2">
            <w:pPr>
              <w:widowControl w:val="0"/>
              <w:contextualSpacing/>
            </w:pPr>
            <w:r>
              <w:t>Спортивный зал</w:t>
            </w:r>
          </w:p>
        </w:tc>
      </w:tr>
      <w:tr w:rsidR="002E2BA8" w:rsidRPr="00E27DAF" w:rsidTr="00D83838">
        <w:tc>
          <w:tcPr>
            <w:tcW w:w="561" w:type="dxa"/>
          </w:tcPr>
          <w:p w:rsidR="002E2BA8" w:rsidRDefault="002E2BA8" w:rsidP="00D83838">
            <w:pPr>
              <w:widowControl w:val="0"/>
              <w:contextualSpacing/>
              <w:jc w:val="both"/>
            </w:pPr>
            <w:r>
              <w:t>8.</w:t>
            </w:r>
          </w:p>
        </w:tc>
        <w:tc>
          <w:tcPr>
            <w:tcW w:w="2836" w:type="dxa"/>
            <w:vAlign w:val="center"/>
          </w:tcPr>
          <w:p w:rsidR="002E2BA8" w:rsidRDefault="002E2BA8" w:rsidP="00AC67D4">
            <w:pPr>
              <w:widowControl w:val="0"/>
              <w:autoSpaceDE w:val="0"/>
              <w:autoSpaceDN w:val="0"/>
              <w:adjustRightInd w:val="0"/>
            </w:pPr>
            <w:r>
              <w:t xml:space="preserve">Микрофон </w:t>
            </w:r>
          </w:p>
        </w:tc>
        <w:tc>
          <w:tcPr>
            <w:tcW w:w="1515" w:type="dxa"/>
            <w:vAlign w:val="center"/>
          </w:tcPr>
          <w:p w:rsidR="002E2BA8" w:rsidRDefault="002E2BA8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10000,00</w:t>
            </w:r>
          </w:p>
        </w:tc>
        <w:tc>
          <w:tcPr>
            <w:tcW w:w="1592" w:type="dxa"/>
            <w:vAlign w:val="center"/>
          </w:tcPr>
          <w:p w:rsidR="002E2BA8" w:rsidRDefault="002E2BA8" w:rsidP="002E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7" w:type="dxa"/>
            <w:vAlign w:val="center"/>
          </w:tcPr>
          <w:p w:rsidR="002E2BA8" w:rsidRDefault="002E2BA8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10000,00</w:t>
            </w:r>
          </w:p>
        </w:tc>
        <w:tc>
          <w:tcPr>
            <w:tcW w:w="1966" w:type="dxa"/>
          </w:tcPr>
          <w:p w:rsidR="002E2BA8" w:rsidRDefault="002E2BA8" w:rsidP="006642C2">
            <w:pPr>
              <w:widowControl w:val="0"/>
              <w:contextualSpacing/>
            </w:pPr>
          </w:p>
        </w:tc>
      </w:tr>
      <w:tr w:rsidR="002E2BA8" w:rsidRPr="00E27DAF" w:rsidTr="00D83838">
        <w:tc>
          <w:tcPr>
            <w:tcW w:w="561" w:type="dxa"/>
          </w:tcPr>
          <w:p w:rsidR="002E2BA8" w:rsidRDefault="002E2BA8" w:rsidP="00D83838">
            <w:pPr>
              <w:widowControl w:val="0"/>
              <w:contextualSpacing/>
              <w:jc w:val="both"/>
            </w:pPr>
          </w:p>
          <w:p w:rsidR="002E2BA8" w:rsidRDefault="002E2BA8" w:rsidP="00D83838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center"/>
          </w:tcPr>
          <w:p w:rsidR="002E2BA8" w:rsidRDefault="002E2BA8" w:rsidP="00AC67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vAlign w:val="center"/>
          </w:tcPr>
          <w:p w:rsidR="002E2BA8" w:rsidRDefault="002E2BA8" w:rsidP="00AC67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2E2BA8" w:rsidRDefault="002E2BA8" w:rsidP="002E2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7" w:type="dxa"/>
            <w:vAlign w:val="center"/>
          </w:tcPr>
          <w:p w:rsidR="002E2BA8" w:rsidRDefault="002E2BA8" w:rsidP="00664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966" w:type="dxa"/>
          </w:tcPr>
          <w:p w:rsidR="002E2BA8" w:rsidRDefault="002E2BA8" w:rsidP="006642C2">
            <w:pPr>
              <w:widowControl w:val="0"/>
              <w:contextualSpacing/>
            </w:pPr>
          </w:p>
        </w:tc>
      </w:tr>
      <w:tr w:rsidR="0070489C" w:rsidRPr="00E27DAF" w:rsidTr="00D83838">
        <w:tc>
          <w:tcPr>
            <w:tcW w:w="561" w:type="dxa"/>
          </w:tcPr>
          <w:p w:rsidR="0070489C" w:rsidRPr="00E27DAF" w:rsidRDefault="0070489C" w:rsidP="00D83838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center"/>
          </w:tcPr>
          <w:p w:rsidR="0070489C" w:rsidRPr="006642C2" w:rsidRDefault="0070489C" w:rsidP="00D838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642C2">
              <w:rPr>
                <w:b/>
              </w:rPr>
              <w:t>Итого:</w:t>
            </w:r>
          </w:p>
        </w:tc>
        <w:tc>
          <w:tcPr>
            <w:tcW w:w="1515" w:type="dxa"/>
            <w:vAlign w:val="center"/>
          </w:tcPr>
          <w:p w:rsidR="0070489C" w:rsidRPr="00E27DAF" w:rsidRDefault="0070489C" w:rsidP="00D838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70489C" w:rsidRPr="00E27DAF" w:rsidRDefault="0070489C" w:rsidP="00D838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287" w:type="dxa"/>
          </w:tcPr>
          <w:p w:rsidR="0070489C" w:rsidRPr="00E27DAF" w:rsidRDefault="00825CFA" w:rsidP="00D83838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27401</w:t>
            </w:r>
            <w:r w:rsidR="002E2BA8">
              <w:rPr>
                <w:b/>
              </w:rPr>
              <w:t>8</w:t>
            </w:r>
            <w:r w:rsidR="006B56F6">
              <w:rPr>
                <w:b/>
              </w:rPr>
              <w:t>,00</w:t>
            </w:r>
          </w:p>
        </w:tc>
        <w:tc>
          <w:tcPr>
            <w:tcW w:w="1966" w:type="dxa"/>
          </w:tcPr>
          <w:p w:rsidR="0070489C" w:rsidRPr="00E27DAF" w:rsidRDefault="0070489C" w:rsidP="00D83838">
            <w:pPr>
              <w:widowControl w:val="0"/>
              <w:contextualSpacing/>
              <w:rPr>
                <w:b/>
              </w:rPr>
            </w:pPr>
          </w:p>
        </w:tc>
      </w:tr>
      <w:tr w:rsidR="0070489C" w:rsidRPr="00E27DAF" w:rsidTr="00D83838">
        <w:tc>
          <w:tcPr>
            <w:tcW w:w="561" w:type="dxa"/>
          </w:tcPr>
          <w:p w:rsidR="0070489C" w:rsidRPr="00E27DAF" w:rsidRDefault="0070489C" w:rsidP="00D83838">
            <w:pPr>
              <w:widowControl w:val="0"/>
              <w:contextualSpacing/>
              <w:jc w:val="both"/>
            </w:pPr>
          </w:p>
        </w:tc>
        <w:tc>
          <w:tcPr>
            <w:tcW w:w="2836" w:type="dxa"/>
            <w:vAlign w:val="center"/>
          </w:tcPr>
          <w:p w:rsidR="0070489C" w:rsidRPr="00E27DAF" w:rsidRDefault="0070489C" w:rsidP="00D838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7DAF">
              <w:rPr>
                <w:b/>
              </w:rPr>
              <w:t xml:space="preserve">Итого </w:t>
            </w:r>
          </w:p>
        </w:tc>
        <w:tc>
          <w:tcPr>
            <w:tcW w:w="1515" w:type="dxa"/>
            <w:vAlign w:val="center"/>
          </w:tcPr>
          <w:p w:rsidR="0070489C" w:rsidRPr="00E27DAF" w:rsidRDefault="0070489C" w:rsidP="00D838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70489C" w:rsidRPr="00E27DAF" w:rsidRDefault="0070489C" w:rsidP="00D838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287" w:type="dxa"/>
          </w:tcPr>
          <w:p w:rsidR="0070489C" w:rsidRPr="00E27DAF" w:rsidRDefault="00D3064C" w:rsidP="00D83838">
            <w:pPr>
              <w:widowControl w:val="0"/>
              <w:contextualSpacing/>
              <w:rPr>
                <w:b/>
              </w:rPr>
            </w:pPr>
            <w:r>
              <w:rPr>
                <w:b/>
              </w:rPr>
              <w:t>766000</w:t>
            </w:r>
            <w:bookmarkStart w:id="0" w:name="_GoBack"/>
            <w:bookmarkEnd w:id="0"/>
            <w:r w:rsidR="002E2BA8">
              <w:rPr>
                <w:b/>
              </w:rPr>
              <w:t>,00</w:t>
            </w:r>
          </w:p>
        </w:tc>
        <w:tc>
          <w:tcPr>
            <w:tcW w:w="1966" w:type="dxa"/>
          </w:tcPr>
          <w:p w:rsidR="0070489C" w:rsidRPr="00E27DAF" w:rsidRDefault="0070489C" w:rsidP="00D83838">
            <w:pPr>
              <w:widowControl w:val="0"/>
              <w:contextualSpacing/>
              <w:rPr>
                <w:b/>
              </w:rPr>
            </w:pPr>
          </w:p>
        </w:tc>
      </w:tr>
    </w:tbl>
    <w:p w:rsidR="00AA5C30" w:rsidRPr="00E27DAF" w:rsidRDefault="00AA5C30" w:rsidP="00AA5C30">
      <w:pPr>
        <w:rPr>
          <w:rFonts w:ascii="Times New Roman" w:hAnsi="Times New Roman" w:cs="Times New Roman"/>
          <w:sz w:val="20"/>
          <w:szCs w:val="20"/>
        </w:rPr>
      </w:pPr>
    </w:p>
    <w:p w:rsidR="00AA5C30" w:rsidRPr="00E27DAF" w:rsidRDefault="00AA5C30" w:rsidP="00AA5C30">
      <w:pPr>
        <w:tabs>
          <w:tab w:val="left" w:pos="2568"/>
        </w:tabs>
        <w:rPr>
          <w:rFonts w:ascii="Times New Roman" w:hAnsi="Times New Roman" w:cs="Times New Roman"/>
        </w:rPr>
      </w:pPr>
    </w:p>
    <w:p w:rsidR="00AA5C30" w:rsidRPr="007426A0" w:rsidRDefault="00AA5C30" w:rsidP="00AA5C30"/>
    <w:p w:rsidR="009011E7" w:rsidRDefault="00D3064C"/>
    <w:sectPr w:rsidR="0090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06D"/>
    <w:multiLevelType w:val="hybridMultilevel"/>
    <w:tmpl w:val="57F2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30"/>
    <w:rsid w:val="000F02CB"/>
    <w:rsid w:val="00166C6E"/>
    <w:rsid w:val="001837C1"/>
    <w:rsid w:val="001E0819"/>
    <w:rsid w:val="002E2BA8"/>
    <w:rsid w:val="003D341D"/>
    <w:rsid w:val="0046273F"/>
    <w:rsid w:val="00500094"/>
    <w:rsid w:val="005B364C"/>
    <w:rsid w:val="006642C2"/>
    <w:rsid w:val="006B56F6"/>
    <w:rsid w:val="0070489C"/>
    <w:rsid w:val="007211E1"/>
    <w:rsid w:val="007C34D9"/>
    <w:rsid w:val="00825CFA"/>
    <w:rsid w:val="00A71E0B"/>
    <w:rsid w:val="00AA5C30"/>
    <w:rsid w:val="00D3064C"/>
    <w:rsid w:val="00E92A96"/>
    <w:rsid w:val="00F37CE0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A5C30"/>
    <w:rPr>
      <w:b/>
      <w:bCs/>
    </w:rPr>
  </w:style>
  <w:style w:type="paragraph" w:customStyle="1" w:styleId="21">
    <w:name w:val="Основной текст 21"/>
    <w:rsid w:val="00AA5C30"/>
    <w:pPr>
      <w:spacing w:after="0" w:line="240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AA5C30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A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AA5C30"/>
    <w:rPr>
      <w:b/>
      <w:bCs/>
    </w:rPr>
  </w:style>
  <w:style w:type="paragraph" w:customStyle="1" w:styleId="21">
    <w:name w:val="Основной текст 21"/>
    <w:rsid w:val="00AA5C30"/>
    <w:pPr>
      <w:spacing w:after="0" w:line="240" w:lineRule="auto"/>
      <w:jc w:val="both"/>
    </w:pPr>
    <w:rPr>
      <w:rFonts w:ascii="Arial" w:eastAsia="ヒラギノ角ゴ Pro W3" w:hAnsi="Arial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AA5C30"/>
    <w:pPr>
      <w:spacing w:after="0" w:line="240" w:lineRule="auto"/>
    </w:pPr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A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10</cp:revision>
  <cp:lastPrinted>2024-10-21T03:59:00Z</cp:lastPrinted>
  <dcterms:created xsi:type="dcterms:W3CDTF">2021-11-03T00:11:00Z</dcterms:created>
  <dcterms:modified xsi:type="dcterms:W3CDTF">2024-10-22T01:32:00Z</dcterms:modified>
</cp:coreProperties>
</file>