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5F" w:rsidRDefault="00560901" w:rsidP="00685C3E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476365" cy="9155700"/>
            <wp:effectExtent l="0" t="0" r="0" b="0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01" w:rsidRDefault="00560901" w:rsidP="00685C3E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</w:p>
    <w:p w:rsidR="00560901" w:rsidRDefault="00560901" w:rsidP="00685C3E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F55D3" w:rsidRDefault="000F55D3" w:rsidP="00685C3E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ОГЛАВЛЕНИЕ</w:t>
      </w:r>
    </w:p>
    <w:p w:rsidR="0060765A" w:rsidRPr="001B1717" w:rsidRDefault="000F55D3" w:rsidP="001B1717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1B1717">
        <w:rPr>
          <w:rFonts w:ascii="Times New Roman" w:hAnsi="Times New Roman" w:cs="Times New Roman"/>
        </w:rPr>
        <w:t>1. ОСНОВНЫЕ ХАРАКТЕРИСТИКИ ПРОГРАММЫ    ……</w:t>
      </w:r>
      <w:r w:rsidR="0060765A" w:rsidRPr="001B1717">
        <w:rPr>
          <w:rFonts w:ascii="Times New Roman" w:hAnsi="Times New Roman" w:cs="Times New Roman"/>
        </w:rPr>
        <w:t>……………………</w:t>
      </w:r>
      <w:r w:rsidR="00162CB8" w:rsidRPr="001B1717">
        <w:rPr>
          <w:rFonts w:ascii="Times New Roman" w:hAnsi="Times New Roman" w:cs="Times New Roman"/>
        </w:rPr>
        <w:t xml:space="preserve">……………… </w:t>
      </w:r>
      <w:r w:rsidR="0060765A" w:rsidRPr="001B1717">
        <w:rPr>
          <w:rFonts w:ascii="Times New Roman" w:hAnsi="Times New Roman" w:cs="Times New Roman"/>
        </w:rPr>
        <w:t xml:space="preserve">      </w:t>
      </w:r>
      <w:r w:rsidR="009F704F">
        <w:rPr>
          <w:rFonts w:ascii="Times New Roman" w:hAnsi="Times New Roman" w:cs="Times New Roman"/>
        </w:rPr>
        <w:t xml:space="preserve"> </w:t>
      </w:r>
      <w:r w:rsidR="0060765A" w:rsidRPr="001B1717">
        <w:rPr>
          <w:rFonts w:ascii="Times New Roman" w:hAnsi="Times New Roman" w:cs="Times New Roman"/>
        </w:rPr>
        <w:t>3</w:t>
      </w:r>
    </w:p>
    <w:p w:rsidR="0060765A" w:rsidRPr="001B1717" w:rsidRDefault="003A0408" w:rsidP="001B1717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1B1717">
        <w:rPr>
          <w:rFonts w:ascii="Times New Roman" w:hAnsi="Times New Roman" w:cs="Times New Roman"/>
        </w:rPr>
        <w:t>1.1. Пояснительная записка</w:t>
      </w:r>
      <w:r w:rsidR="000F55D3" w:rsidRPr="001B1717">
        <w:rPr>
          <w:rFonts w:ascii="Times New Roman" w:hAnsi="Times New Roman" w:cs="Times New Roman"/>
        </w:rPr>
        <w:t xml:space="preserve">  …</w:t>
      </w:r>
      <w:r w:rsidR="0060765A" w:rsidRPr="001B1717">
        <w:rPr>
          <w:rFonts w:ascii="Times New Roman" w:hAnsi="Times New Roman" w:cs="Times New Roman"/>
        </w:rPr>
        <w:t>…</w:t>
      </w:r>
      <w:r w:rsidR="001869CD" w:rsidRPr="001B1717">
        <w:rPr>
          <w:rFonts w:ascii="Times New Roman" w:hAnsi="Times New Roman" w:cs="Times New Roman"/>
        </w:rPr>
        <w:t xml:space="preserve">…………………………………………………………………….        3  </w:t>
      </w:r>
      <w:r w:rsidR="000F55D3" w:rsidRPr="001B1717">
        <w:rPr>
          <w:rFonts w:ascii="Times New Roman" w:hAnsi="Times New Roman" w:cs="Times New Roman"/>
        </w:rPr>
        <w:t xml:space="preserve">    </w:t>
      </w:r>
    </w:p>
    <w:p w:rsidR="0060765A" w:rsidRPr="001B1717" w:rsidRDefault="0060765A" w:rsidP="001B1717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1B1717">
        <w:rPr>
          <w:rFonts w:ascii="Times New Roman" w:hAnsi="Times New Roman" w:cs="Times New Roman"/>
        </w:rPr>
        <w:t xml:space="preserve">1.2. </w:t>
      </w:r>
      <w:r w:rsidR="003A0408" w:rsidRPr="001B1717">
        <w:rPr>
          <w:rFonts w:ascii="Times New Roman" w:hAnsi="Times New Roman" w:cs="Times New Roman"/>
        </w:rPr>
        <w:t>Цели и задачи программы</w:t>
      </w:r>
      <w:r w:rsidR="001869CD" w:rsidRPr="001B1717">
        <w:rPr>
          <w:rFonts w:ascii="Times New Roman" w:hAnsi="Times New Roman" w:cs="Times New Roman"/>
        </w:rPr>
        <w:t xml:space="preserve"> </w:t>
      </w:r>
      <w:r w:rsidR="000F55D3" w:rsidRPr="001B1717">
        <w:rPr>
          <w:rFonts w:ascii="Times New Roman" w:hAnsi="Times New Roman" w:cs="Times New Roman"/>
        </w:rPr>
        <w:t>…</w:t>
      </w:r>
      <w:r w:rsidRPr="001B1717">
        <w:rPr>
          <w:rFonts w:ascii="Times New Roman" w:hAnsi="Times New Roman" w:cs="Times New Roman"/>
        </w:rPr>
        <w:t>…………………………………………………………………</w:t>
      </w:r>
      <w:r w:rsidR="001869CD" w:rsidRPr="001B1717">
        <w:rPr>
          <w:rFonts w:ascii="Times New Roman" w:hAnsi="Times New Roman" w:cs="Times New Roman"/>
        </w:rPr>
        <w:t>….</w:t>
      </w:r>
      <w:r w:rsidRPr="001B1717">
        <w:rPr>
          <w:rFonts w:ascii="Times New Roman" w:hAnsi="Times New Roman" w:cs="Times New Roman"/>
        </w:rPr>
        <w:t xml:space="preserve">     </w:t>
      </w:r>
      <w:r w:rsidR="001869CD" w:rsidRPr="001B1717">
        <w:rPr>
          <w:rFonts w:ascii="Times New Roman" w:hAnsi="Times New Roman" w:cs="Times New Roman"/>
        </w:rPr>
        <w:t xml:space="preserve">    5</w:t>
      </w:r>
    </w:p>
    <w:p w:rsidR="0060765A" w:rsidRPr="001B1717" w:rsidRDefault="003A0408" w:rsidP="001B1717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1B1717">
        <w:rPr>
          <w:rFonts w:ascii="Times New Roman" w:hAnsi="Times New Roman" w:cs="Times New Roman"/>
        </w:rPr>
        <w:t>1.3. Содержание программы</w:t>
      </w:r>
      <w:r w:rsidR="0060765A" w:rsidRPr="001B1717">
        <w:rPr>
          <w:rFonts w:ascii="Times New Roman" w:hAnsi="Times New Roman" w:cs="Times New Roman"/>
        </w:rPr>
        <w:t>……………</w:t>
      </w:r>
      <w:r w:rsidR="001869CD" w:rsidRPr="001B1717">
        <w:rPr>
          <w:rFonts w:ascii="Times New Roman" w:hAnsi="Times New Roman" w:cs="Times New Roman"/>
        </w:rPr>
        <w:t>…………</w:t>
      </w:r>
      <w:r w:rsidR="0023064C">
        <w:rPr>
          <w:rFonts w:ascii="Times New Roman" w:hAnsi="Times New Roman" w:cs="Times New Roman"/>
        </w:rPr>
        <w:t>……………………………………………….....        5</w:t>
      </w:r>
      <w:r w:rsidR="000F55D3" w:rsidRPr="001B1717">
        <w:rPr>
          <w:rFonts w:ascii="Times New Roman" w:hAnsi="Times New Roman" w:cs="Times New Roman"/>
        </w:rPr>
        <w:t xml:space="preserve">     </w:t>
      </w:r>
    </w:p>
    <w:p w:rsidR="0060765A" w:rsidRPr="001B1717" w:rsidRDefault="003A0408" w:rsidP="001B1717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1B1717">
        <w:rPr>
          <w:rFonts w:ascii="Times New Roman" w:hAnsi="Times New Roman" w:cs="Times New Roman"/>
        </w:rPr>
        <w:t>1.4. Планируемые результаты</w:t>
      </w:r>
      <w:r w:rsidR="001869CD" w:rsidRPr="001B1717">
        <w:rPr>
          <w:rFonts w:ascii="Times New Roman" w:hAnsi="Times New Roman" w:cs="Times New Roman"/>
        </w:rPr>
        <w:t>………………………………………………………………………..         6</w:t>
      </w:r>
    </w:p>
    <w:p w:rsidR="0060765A" w:rsidRPr="001B1717" w:rsidRDefault="003A0408" w:rsidP="001B1717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1B1717">
        <w:rPr>
          <w:rFonts w:ascii="Times New Roman" w:hAnsi="Times New Roman" w:cs="Times New Roman"/>
        </w:rPr>
        <w:t xml:space="preserve">2. </w:t>
      </w:r>
      <w:r w:rsidR="000F55D3" w:rsidRPr="001B1717">
        <w:rPr>
          <w:rFonts w:ascii="Times New Roman" w:hAnsi="Times New Roman" w:cs="Times New Roman"/>
        </w:rPr>
        <w:t xml:space="preserve">ОРГАНИЗАЦИОННО </w:t>
      </w:r>
      <w:r w:rsidRPr="001B1717">
        <w:rPr>
          <w:rFonts w:ascii="Times New Roman" w:hAnsi="Times New Roman" w:cs="Times New Roman"/>
        </w:rPr>
        <w:t>–</w:t>
      </w:r>
      <w:r w:rsidR="000F55D3" w:rsidRPr="001B1717">
        <w:rPr>
          <w:rFonts w:ascii="Times New Roman" w:hAnsi="Times New Roman" w:cs="Times New Roman"/>
        </w:rPr>
        <w:t xml:space="preserve"> ПЕДАГОГИЧЕСКИЕ УСЛОВИЯ  …………………………………</w:t>
      </w:r>
      <w:r w:rsidR="00425D74" w:rsidRPr="001B1717">
        <w:rPr>
          <w:rFonts w:ascii="Times New Roman" w:hAnsi="Times New Roman" w:cs="Times New Roman"/>
        </w:rPr>
        <w:t>…</w:t>
      </w:r>
      <w:r w:rsidR="00162CB8" w:rsidRPr="001B1717">
        <w:rPr>
          <w:rFonts w:ascii="Times New Roman" w:hAnsi="Times New Roman" w:cs="Times New Roman"/>
        </w:rPr>
        <w:t>.</w:t>
      </w:r>
      <w:r w:rsidR="000F55D3" w:rsidRPr="001B1717">
        <w:rPr>
          <w:rFonts w:ascii="Times New Roman" w:hAnsi="Times New Roman" w:cs="Times New Roman"/>
        </w:rPr>
        <w:t xml:space="preserve">     </w:t>
      </w:r>
      <w:r w:rsidR="00067DC8">
        <w:rPr>
          <w:rFonts w:ascii="Times New Roman" w:hAnsi="Times New Roman" w:cs="Times New Roman"/>
        </w:rPr>
        <w:t xml:space="preserve">   8</w:t>
      </w:r>
    </w:p>
    <w:p w:rsidR="0060765A" w:rsidRPr="001B1717" w:rsidRDefault="00067DC8" w:rsidP="001B1717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067DC8">
        <w:rPr>
          <w:rFonts w:ascii="Times New Roman" w:hAnsi="Times New Roman" w:cs="Times New Roman"/>
        </w:rPr>
        <w:t xml:space="preserve"> </w:t>
      </w:r>
      <w:r w:rsidR="007E0B76">
        <w:rPr>
          <w:rFonts w:ascii="Times New Roman" w:hAnsi="Times New Roman" w:cs="Times New Roman"/>
        </w:rPr>
        <w:t>Условия реализации программы…………</w:t>
      </w:r>
      <w:r w:rsidR="001869CD" w:rsidRPr="001B1717">
        <w:rPr>
          <w:rFonts w:ascii="Times New Roman" w:hAnsi="Times New Roman" w:cs="Times New Roman"/>
        </w:rPr>
        <w:t>……</w:t>
      </w:r>
      <w:r w:rsidR="0060765A" w:rsidRPr="001B171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</w:t>
      </w:r>
      <w:r w:rsidR="00425D74" w:rsidRPr="001B1717">
        <w:rPr>
          <w:rFonts w:ascii="Times New Roman" w:hAnsi="Times New Roman" w:cs="Times New Roman"/>
        </w:rPr>
        <w:t>………………………………..</w:t>
      </w:r>
      <w:r w:rsidR="00630958" w:rsidRPr="001B1717">
        <w:rPr>
          <w:rFonts w:ascii="Times New Roman" w:hAnsi="Times New Roman" w:cs="Times New Roman"/>
        </w:rPr>
        <w:t xml:space="preserve">    </w:t>
      </w:r>
      <w:r w:rsidR="001869CD" w:rsidRPr="001B1717">
        <w:rPr>
          <w:rFonts w:ascii="Times New Roman" w:hAnsi="Times New Roman" w:cs="Times New Roman"/>
        </w:rPr>
        <w:t xml:space="preserve">     </w:t>
      </w:r>
      <w:r w:rsidR="00425D74" w:rsidRPr="001B1717">
        <w:rPr>
          <w:rFonts w:ascii="Times New Roman" w:hAnsi="Times New Roman" w:cs="Times New Roman"/>
        </w:rPr>
        <w:t>8</w:t>
      </w:r>
    </w:p>
    <w:p w:rsidR="0060765A" w:rsidRPr="001B1717" w:rsidRDefault="00713F4C" w:rsidP="001B1717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1B1717">
        <w:rPr>
          <w:rFonts w:ascii="Times New Roman" w:hAnsi="Times New Roman" w:cs="Times New Roman"/>
        </w:rPr>
        <w:t>2.2. Оценочный материал и формы аттестации</w:t>
      </w:r>
      <w:r w:rsidR="0060765A" w:rsidRPr="001B1717">
        <w:rPr>
          <w:rFonts w:ascii="Times New Roman" w:hAnsi="Times New Roman" w:cs="Times New Roman"/>
        </w:rPr>
        <w:t>……………………………</w:t>
      </w:r>
      <w:r w:rsidR="003A0408" w:rsidRPr="001B1717">
        <w:rPr>
          <w:rFonts w:ascii="Times New Roman" w:hAnsi="Times New Roman" w:cs="Times New Roman"/>
        </w:rPr>
        <w:t>…………………</w:t>
      </w:r>
      <w:r w:rsidR="00454F05">
        <w:rPr>
          <w:rFonts w:ascii="Times New Roman" w:hAnsi="Times New Roman" w:cs="Times New Roman"/>
        </w:rPr>
        <w:t xml:space="preserve">……..         </w:t>
      </w:r>
      <w:r w:rsidR="00715FAF">
        <w:rPr>
          <w:rFonts w:ascii="Times New Roman" w:hAnsi="Times New Roman" w:cs="Times New Roman"/>
        </w:rPr>
        <w:t>8</w:t>
      </w:r>
    </w:p>
    <w:p w:rsidR="0060765A" w:rsidRPr="001B1717" w:rsidRDefault="00454F05" w:rsidP="001B1717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067DC8">
        <w:rPr>
          <w:rFonts w:ascii="Times New Roman" w:hAnsi="Times New Roman" w:cs="Times New Roman"/>
        </w:rPr>
        <w:t>. К</w:t>
      </w:r>
      <w:r w:rsidR="00713F4C" w:rsidRPr="001B1717">
        <w:rPr>
          <w:rFonts w:ascii="Times New Roman" w:hAnsi="Times New Roman" w:cs="Times New Roman"/>
        </w:rPr>
        <w:t>алендарный учебный график</w:t>
      </w:r>
      <w:r w:rsidR="00425D74" w:rsidRPr="001B1717">
        <w:rPr>
          <w:rFonts w:ascii="Times New Roman" w:hAnsi="Times New Roman" w:cs="Times New Roman"/>
        </w:rPr>
        <w:t>………………………………………………………</w:t>
      </w:r>
      <w:r w:rsidR="00FE43DF">
        <w:rPr>
          <w:rFonts w:ascii="Times New Roman" w:hAnsi="Times New Roman" w:cs="Times New Roman"/>
        </w:rPr>
        <w:t>………….</w:t>
      </w:r>
      <w:r w:rsidR="00425D74" w:rsidRPr="001B1717">
        <w:rPr>
          <w:rFonts w:ascii="Times New Roman" w:hAnsi="Times New Roman" w:cs="Times New Roman"/>
        </w:rPr>
        <w:t xml:space="preserve">       1</w:t>
      </w:r>
      <w:r w:rsidR="00FE43DF">
        <w:rPr>
          <w:rFonts w:ascii="Times New Roman" w:hAnsi="Times New Roman" w:cs="Times New Roman"/>
        </w:rPr>
        <w:t>0</w:t>
      </w:r>
    </w:p>
    <w:p w:rsidR="0060765A" w:rsidRPr="001B1717" w:rsidRDefault="0060765A" w:rsidP="001B1717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1B1717">
        <w:rPr>
          <w:rFonts w:ascii="Times New Roman" w:hAnsi="Times New Roman" w:cs="Times New Roman"/>
        </w:rPr>
        <w:t>Список литературы……………………………</w:t>
      </w:r>
      <w:r w:rsidR="00425D74" w:rsidRPr="001B1717">
        <w:rPr>
          <w:rFonts w:ascii="Times New Roman" w:hAnsi="Times New Roman" w:cs="Times New Roman"/>
        </w:rPr>
        <w:t>…………………………………………………….</w:t>
      </w:r>
      <w:r w:rsidR="00162CB8" w:rsidRPr="001B1717">
        <w:rPr>
          <w:rFonts w:ascii="Times New Roman" w:hAnsi="Times New Roman" w:cs="Times New Roman"/>
        </w:rPr>
        <w:t>.</w:t>
      </w:r>
      <w:r w:rsidR="00425D74" w:rsidRPr="001B1717">
        <w:rPr>
          <w:rFonts w:ascii="Times New Roman" w:hAnsi="Times New Roman" w:cs="Times New Roman"/>
        </w:rPr>
        <w:t xml:space="preserve">  </w:t>
      </w:r>
      <w:r w:rsidR="00FE43DF">
        <w:rPr>
          <w:rFonts w:ascii="Times New Roman" w:hAnsi="Times New Roman" w:cs="Times New Roman"/>
        </w:rPr>
        <w:t xml:space="preserve">      11</w:t>
      </w:r>
      <w:r w:rsidR="00425D74" w:rsidRPr="001B1717">
        <w:rPr>
          <w:rFonts w:ascii="Times New Roman" w:hAnsi="Times New Roman" w:cs="Times New Roman"/>
        </w:rPr>
        <w:t xml:space="preserve">     </w:t>
      </w:r>
    </w:p>
    <w:p w:rsidR="00576E03" w:rsidRDefault="00576E03">
      <w:pPr>
        <w:rPr>
          <w:sz w:val="2"/>
          <w:szCs w:val="2"/>
        </w:rPr>
        <w:sectPr w:rsidR="00576E03" w:rsidSect="003F2A4C">
          <w:footerReference w:type="default" r:id="rId10"/>
          <w:pgSz w:w="11900" w:h="16840"/>
          <w:pgMar w:top="851" w:right="567" w:bottom="567" w:left="1134" w:header="0" w:footer="6" w:gutter="0"/>
          <w:cols w:space="720"/>
          <w:noEndnote/>
          <w:titlePg/>
          <w:docGrid w:linePitch="360"/>
        </w:sectPr>
      </w:pPr>
    </w:p>
    <w:p w:rsidR="00DD09F7" w:rsidRPr="000F55D3" w:rsidRDefault="00DD09F7" w:rsidP="000F55D3">
      <w:pPr>
        <w:pStyle w:val="a8"/>
        <w:spacing w:line="360" w:lineRule="auto"/>
        <w:jc w:val="both"/>
        <w:rPr>
          <w:rFonts w:ascii="Times New Roman" w:hAnsi="Times New Roman" w:cs="Times New Roman"/>
          <w:lang w:eastAsia="en-US" w:bidi="ar-SA"/>
        </w:rPr>
      </w:pPr>
      <w:r w:rsidRPr="000F55D3">
        <w:rPr>
          <w:rFonts w:ascii="Times New Roman" w:hAnsi="Times New Roman" w:cs="Times New Roman"/>
          <w:lang w:eastAsia="en-US" w:bidi="ar-SA"/>
        </w:rPr>
        <w:lastRenderedPageBreak/>
        <w:t>1</w:t>
      </w:r>
      <w:r w:rsidR="000F55D3">
        <w:rPr>
          <w:rFonts w:ascii="Times New Roman" w:hAnsi="Times New Roman" w:cs="Times New Roman"/>
          <w:lang w:eastAsia="en-US" w:bidi="ar-SA"/>
        </w:rPr>
        <w:t>. ОСНОВНЫЕ ХАРАКТЕРИСТИКИ ПРОГРАММЫ</w:t>
      </w:r>
    </w:p>
    <w:p w:rsidR="001E0359" w:rsidRDefault="00896BEF" w:rsidP="001E0359">
      <w:pPr>
        <w:pStyle w:val="a8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eastAsia="en-US" w:bidi="ar-SA"/>
        </w:rPr>
      </w:pPr>
      <w:r w:rsidRPr="000F55D3">
        <w:rPr>
          <w:rFonts w:ascii="Times New Roman" w:hAnsi="Times New Roman" w:cs="Times New Roman"/>
          <w:lang w:eastAsia="en-US" w:bidi="ar-SA"/>
        </w:rPr>
        <w:t>1.</w:t>
      </w:r>
      <w:r w:rsidR="00DD09F7" w:rsidRPr="000F55D3">
        <w:rPr>
          <w:rFonts w:ascii="Times New Roman" w:hAnsi="Times New Roman" w:cs="Times New Roman"/>
          <w:lang w:eastAsia="en-US" w:bidi="ar-SA"/>
        </w:rPr>
        <w:t xml:space="preserve">1 </w:t>
      </w:r>
      <w:r w:rsidR="000F55D3">
        <w:rPr>
          <w:rFonts w:ascii="Times New Roman" w:hAnsi="Times New Roman" w:cs="Times New Roman"/>
          <w:lang w:eastAsia="en-US" w:bidi="ar-SA"/>
        </w:rPr>
        <w:t>Пояснительная записка</w:t>
      </w:r>
      <w:r w:rsidR="001E0359" w:rsidRPr="001E0359">
        <w:rPr>
          <w:rFonts w:ascii="Times New Roman" w:hAnsi="Times New Roman" w:cs="Times New Roman"/>
          <w:lang w:eastAsia="en-US" w:bidi="ar-SA"/>
        </w:rPr>
        <w:t xml:space="preserve"> </w:t>
      </w:r>
    </w:p>
    <w:p w:rsidR="001E0359" w:rsidRDefault="001E0359" w:rsidP="001E0359">
      <w:pPr>
        <w:pStyle w:val="a8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/>
        </w:rPr>
        <w:t xml:space="preserve">      </w:t>
      </w:r>
      <w:r w:rsidRPr="001E0359">
        <w:rPr>
          <w:rFonts w:ascii="Times New Roman" w:hAnsi="Times New Roman" w:cs="Times New Roman"/>
          <w:lang w:eastAsia="en-US"/>
        </w:rPr>
        <w:t xml:space="preserve">Дополнительная </w:t>
      </w:r>
      <w:r w:rsidRPr="00A42D1B">
        <w:rPr>
          <w:rFonts w:ascii="Times New Roman" w:hAnsi="Times New Roman" w:cs="Times New Roman"/>
          <w:color w:val="auto"/>
          <w:lang w:eastAsia="en-US"/>
        </w:rPr>
        <w:t>общеобразовательная общеразвивающая программа</w:t>
      </w:r>
      <w:r w:rsidRPr="001E0359">
        <w:rPr>
          <w:rFonts w:ascii="Times New Roman" w:hAnsi="Times New Roman" w:cs="Times New Roman"/>
          <w:lang w:eastAsia="en-US"/>
        </w:rPr>
        <w:t xml:space="preserve"> «</w:t>
      </w:r>
      <w:r>
        <w:rPr>
          <w:rFonts w:ascii="Times New Roman" w:hAnsi="Times New Roman" w:cs="Times New Roman"/>
          <w:lang w:val="en-US" w:eastAsia="en-US"/>
        </w:rPr>
        <w:t>Super</w:t>
      </w:r>
      <w:r w:rsidRPr="001E0359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детки</w:t>
      </w:r>
      <w:r w:rsidRPr="001E0359">
        <w:rPr>
          <w:rFonts w:ascii="Times New Roman" w:hAnsi="Times New Roman" w:cs="Times New Roman"/>
          <w:lang w:eastAsia="en-US"/>
        </w:rPr>
        <w:t>» разработана в соответствии с нормативно-правовыми документами:</w:t>
      </w:r>
    </w:p>
    <w:p w:rsidR="001E0359" w:rsidRDefault="001E0359" w:rsidP="001E0359">
      <w:pPr>
        <w:pStyle w:val="a8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eastAsia="en-US" w:bidi="ar-SA"/>
        </w:rPr>
      </w:pPr>
      <w:r w:rsidRPr="001E0359">
        <w:rPr>
          <w:rFonts w:ascii="Times New Roman" w:hAnsi="Times New Roman" w:cs="Times New Roman"/>
          <w:lang w:eastAsia="en-US" w:bidi="ar-SA"/>
        </w:rPr>
        <w:t>- Федеральный закон РФ «Об образовании в Российской Федерации» от 29.12.2012г. № 273-ФЗ</w:t>
      </w:r>
      <w:r>
        <w:rPr>
          <w:rFonts w:ascii="Times New Roman" w:hAnsi="Times New Roman" w:cs="Times New Roman"/>
          <w:lang w:eastAsia="en-US" w:bidi="ar-SA"/>
        </w:rPr>
        <w:t>;</w:t>
      </w:r>
    </w:p>
    <w:p w:rsidR="001E0359" w:rsidRPr="001E0359" w:rsidRDefault="001E0359" w:rsidP="001E0359">
      <w:pPr>
        <w:pStyle w:val="a8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eastAsia="en-US" w:bidi="ar-SA"/>
        </w:rPr>
      </w:pPr>
      <w:r w:rsidRPr="001E0359">
        <w:rPr>
          <w:rFonts w:ascii="Times New Roman" w:hAnsi="Times New Roman" w:cs="Times New Roman"/>
          <w:lang w:eastAsia="en-US" w:bidi="ar-SA"/>
        </w:rPr>
        <w:t>-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E0359">
        <w:rPr>
          <w:rFonts w:ascii="Times New Roman" w:hAnsi="Times New Roman" w:cs="Times New Roman"/>
          <w:lang w:eastAsia="en-US" w:bidi="ar-SA"/>
        </w:rPr>
        <w:t>Приказ Министерства просвещения РФ от 09 ноября 2018 г. № 196 «Об утверждении Порядка организации и осуществлении образовательной деятельности по дополнительным общеобразовательным программам»; </w:t>
      </w:r>
    </w:p>
    <w:p w:rsidR="001E0359" w:rsidRDefault="001E0359" w:rsidP="001E0359">
      <w:pPr>
        <w:pStyle w:val="a8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- </w:t>
      </w:r>
      <w:r w:rsidRPr="000F55D3">
        <w:rPr>
          <w:rFonts w:ascii="Times New Roman" w:hAnsi="Times New Roman" w:cs="Times New Roman"/>
          <w:lang w:eastAsia="en-US" w:bidi="ar-SA"/>
        </w:rPr>
        <w:t>Постановление Главного государствен</w:t>
      </w:r>
      <w:r>
        <w:rPr>
          <w:rFonts w:ascii="Times New Roman" w:hAnsi="Times New Roman" w:cs="Times New Roman"/>
          <w:lang w:eastAsia="en-US" w:bidi="ar-SA"/>
        </w:rPr>
        <w:t>н</w:t>
      </w:r>
      <w:r w:rsidRPr="000F55D3">
        <w:rPr>
          <w:rFonts w:ascii="Times New Roman" w:hAnsi="Times New Roman" w:cs="Times New Roman"/>
          <w:lang w:eastAsia="en-US" w:bidi="ar-SA"/>
        </w:rPr>
        <w:t>ого санитарного врача РФ от 28.01.2021 № 2 «Гигиенические нормативы и требования к обеспечению безопасности и безвредности для чел</w:t>
      </w:r>
      <w:r>
        <w:rPr>
          <w:rFonts w:ascii="Times New Roman" w:hAnsi="Times New Roman" w:cs="Times New Roman"/>
          <w:lang w:eastAsia="en-US" w:bidi="ar-SA"/>
        </w:rPr>
        <w:t xml:space="preserve">овека факторов среды обитания» </w:t>
      </w:r>
    </w:p>
    <w:p w:rsidR="001E0359" w:rsidRPr="000F55D3" w:rsidRDefault="001E0359" w:rsidP="00353C16">
      <w:pPr>
        <w:pStyle w:val="a8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- Устав</w:t>
      </w:r>
      <w:r w:rsidR="00353C16">
        <w:rPr>
          <w:rFonts w:ascii="Times New Roman" w:hAnsi="Times New Roman" w:cs="Times New Roman"/>
          <w:lang w:eastAsia="en-US" w:bidi="ar-SA"/>
        </w:rPr>
        <w:t xml:space="preserve"> МДОБУ.</w:t>
      </w:r>
    </w:p>
    <w:p w:rsidR="00DD09F7" w:rsidRPr="000F55D3" w:rsidRDefault="00DD09F7" w:rsidP="000F55D3">
      <w:pPr>
        <w:pStyle w:val="a8"/>
        <w:spacing w:line="360" w:lineRule="auto"/>
        <w:jc w:val="both"/>
        <w:rPr>
          <w:rFonts w:ascii="Times New Roman" w:hAnsi="Times New Roman" w:cs="Times New Roman"/>
          <w:lang w:eastAsia="en-US" w:bidi="ar-SA"/>
        </w:rPr>
      </w:pPr>
      <w:r w:rsidRPr="000F55D3">
        <w:rPr>
          <w:rFonts w:ascii="Times New Roman" w:hAnsi="Times New Roman" w:cs="Times New Roman"/>
          <w:lang w:eastAsia="en-US" w:bidi="ar-SA"/>
        </w:rPr>
        <w:t xml:space="preserve">     </w:t>
      </w:r>
      <w:r w:rsidR="000F55D3" w:rsidRPr="000E58DC">
        <w:rPr>
          <w:rFonts w:ascii="Times New Roman" w:hAnsi="Times New Roman" w:cs="Times New Roman"/>
          <w:i/>
          <w:lang w:eastAsia="en-US" w:bidi="ar-SA"/>
        </w:rPr>
        <w:t>Актуальность</w:t>
      </w:r>
      <w:r w:rsidR="000F55D3" w:rsidRPr="000F55D3">
        <w:rPr>
          <w:rFonts w:ascii="Times New Roman" w:hAnsi="Times New Roman" w:cs="Times New Roman"/>
          <w:lang w:eastAsia="en-US" w:bidi="ar-SA"/>
        </w:rPr>
        <w:t xml:space="preserve"> </w:t>
      </w:r>
      <w:r w:rsidR="00A42D1B">
        <w:rPr>
          <w:rFonts w:ascii="Times New Roman" w:hAnsi="Times New Roman" w:cs="Times New Roman"/>
          <w:lang w:eastAsia="en-US"/>
        </w:rPr>
        <w:t>дополнительной</w:t>
      </w:r>
      <w:r w:rsidR="00A42D1B" w:rsidRPr="00A42D1B">
        <w:rPr>
          <w:rFonts w:ascii="Times New Roman" w:hAnsi="Times New Roman" w:cs="Times New Roman"/>
          <w:lang w:eastAsia="en-US"/>
        </w:rPr>
        <w:t xml:space="preserve"> </w:t>
      </w:r>
      <w:r w:rsidR="00A42D1B">
        <w:rPr>
          <w:rFonts w:ascii="Times New Roman" w:hAnsi="Times New Roman" w:cs="Times New Roman"/>
          <w:lang w:eastAsia="en-US"/>
        </w:rPr>
        <w:t>общеобразовательной общеразвивающей</w:t>
      </w:r>
      <w:r w:rsidR="00A42D1B" w:rsidRPr="00A42D1B">
        <w:rPr>
          <w:rFonts w:ascii="Times New Roman" w:hAnsi="Times New Roman" w:cs="Times New Roman"/>
          <w:lang w:eastAsia="en-US"/>
        </w:rPr>
        <w:t xml:space="preserve"> </w:t>
      </w:r>
      <w:r w:rsidR="000F55D3" w:rsidRPr="000F55D3">
        <w:rPr>
          <w:rFonts w:ascii="Times New Roman" w:hAnsi="Times New Roman" w:cs="Times New Roman"/>
          <w:lang w:eastAsia="en-US" w:bidi="ar-SA"/>
        </w:rPr>
        <w:t>программы</w:t>
      </w:r>
      <w:r w:rsidR="00377831">
        <w:rPr>
          <w:rFonts w:ascii="Times New Roman" w:hAnsi="Times New Roman" w:cs="Times New Roman"/>
          <w:lang w:eastAsia="en-US" w:bidi="ar-SA"/>
        </w:rPr>
        <w:t xml:space="preserve"> </w:t>
      </w:r>
      <w:r w:rsidR="00377831" w:rsidRPr="00377831">
        <w:rPr>
          <w:rFonts w:ascii="Times New Roman" w:hAnsi="Times New Roman" w:cs="Times New Roman"/>
          <w:lang w:eastAsia="en-US"/>
        </w:rPr>
        <w:t>«</w:t>
      </w:r>
      <w:r w:rsidR="00377831" w:rsidRPr="00377831">
        <w:rPr>
          <w:rFonts w:ascii="Times New Roman" w:hAnsi="Times New Roman" w:cs="Times New Roman"/>
          <w:lang w:val="en-US" w:eastAsia="en-US" w:bidi="ar-SA"/>
        </w:rPr>
        <w:t>Super</w:t>
      </w:r>
      <w:r w:rsidR="00377831" w:rsidRPr="00377831">
        <w:rPr>
          <w:rFonts w:ascii="Times New Roman" w:hAnsi="Times New Roman" w:cs="Times New Roman"/>
          <w:lang w:eastAsia="en-US"/>
        </w:rPr>
        <w:t xml:space="preserve"> детки</w:t>
      </w:r>
      <w:r w:rsidR="00377831">
        <w:rPr>
          <w:rFonts w:ascii="Times New Roman" w:hAnsi="Times New Roman" w:cs="Times New Roman"/>
          <w:lang w:eastAsia="en-US"/>
        </w:rPr>
        <w:t xml:space="preserve">». </w:t>
      </w:r>
      <w:r w:rsidR="00A42D1B">
        <w:rPr>
          <w:rFonts w:ascii="Times New Roman" w:hAnsi="Times New Roman" w:cs="Times New Roman"/>
          <w:lang w:eastAsia="en-US" w:bidi="ar-SA"/>
        </w:rPr>
        <w:t xml:space="preserve">В </w:t>
      </w:r>
      <w:r w:rsidRPr="000F55D3">
        <w:rPr>
          <w:rFonts w:ascii="Times New Roman" w:hAnsi="Times New Roman" w:cs="Times New Roman"/>
          <w:lang w:eastAsia="en-US" w:bidi="ar-SA"/>
        </w:rPr>
        <w:t xml:space="preserve"> последнее время приоритетным направлением дошкольного образования стала физкультурно-оздоровительная работа. Это вызвано целым рядом объективных причин: слабое здоровье детей; недостаточная организация профилактики заболеваний, отсутствие положительного примера по соблюдению здорового образа жизни для детей со стороны родителей; в условиях технического прогресса резко снижается двигательная активность взрослых и детей.</w:t>
      </w:r>
    </w:p>
    <w:p w:rsidR="00DD09F7" w:rsidRPr="000F55D3" w:rsidRDefault="00DD09F7" w:rsidP="000F55D3">
      <w:pPr>
        <w:pStyle w:val="a8"/>
        <w:spacing w:line="360" w:lineRule="auto"/>
        <w:jc w:val="both"/>
        <w:rPr>
          <w:rFonts w:ascii="Times New Roman" w:hAnsi="Times New Roman" w:cs="Times New Roman"/>
          <w:lang w:eastAsia="en-US" w:bidi="ar-SA"/>
        </w:rPr>
      </w:pPr>
      <w:r w:rsidRPr="000F55D3">
        <w:rPr>
          <w:rFonts w:ascii="Times New Roman" w:hAnsi="Times New Roman" w:cs="Times New Roman"/>
          <w:lang w:eastAsia="en-US" w:bidi="ar-SA"/>
        </w:rPr>
        <w:t xml:space="preserve">     На современном этапе развития система физкультурного образования детей дошкольного возраста требует инновационных изменений. Увеличился спрос родителей на дополнительные образовательные услуги. Результаты анкетирования родителей воспитанников МДОБУ «Детский сад общеразвивающего вида № 10 Лесозаводского городского округа», подтвердили повышенный спрос на дополнительную образовательную услугу по физическому воспитанию.</w:t>
      </w:r>
    </w:p>
    <w:p w:rsidR="00DD09F7" w:rsidRPr="000F55D3" w:rsidRDefault="00DD09F7" w:rsidP="000F55D3">
      <w:pPr>
        <w:pStyle w:val="a8"/>
        <w:spacing w:line="360" w:lineRule="auto"/>
        <w:jc w:val="both"/>
        <w:rPr>
          <w:rFonts w:ascii="Times New Roman" w:hAnsi="Times New Roman" w:cs="Times New Roman"/>
          <w:lang w:eastAsia="en-US" w:bidi="ar-SA"/>
        </w:rPr>
      </w:pPr>
      <w:r w:rsidRPr="000F55D3">
        <w:rPr>
          <w:rFonts w:ascii="Times New Roman" w:hAnsi="Times New Roman" w:cs="Times New Roman"/>
          <w:lang w:eastAsia="en-US" w:bidi="ar-SA"/>
        </w:rPr>
        <w:t xml:space="preserve">     Оптимизировать работу в данном направлении можно с помощью различных оздоровительных методик и технологий, т.к. доказано, что систематические занятия дошкольников физическими упражнениями, планомерное повышение нагрузок при текущем медико-педагогическом контроле дают устойчивое повышение двигательной активности, помогают противостоять всевозможным заболеваниям.</w:t>
      </w:r>
    </w:p>
    <w:p w:rsidR="00DD09F7" w:rsidRPr="000F55D3" w:rsidRDefault="00353C16" w:rsidP="00353C16">
      <w:pPr>
        <w:pStyle w:val="a8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   </w:t>
      </w:r>
      <w:r w:rsidR="00DD09F7" w:rsidRPr="00635595">
        <w:rPr>
          <w:rFonts w:ascii="Times New Roman" w:hAnsi="Times New Roman" w:cs="Times New Roman"/>
          <w:lang w:eastAsia="en-US" w:bidi="ar-SA"/>
        </w:rPr>
        <w:t>Д</w:t>
      </w:r>
      <w:r w:rsidR="00A42D1B" w:rsidRPr="00635595">
        <w:rPr>
          <w:rFonts w:ascii="Times New Roman" w:hAnsi="Times New Roman" w:cs="Times New Roman"/>
          <w:lang w:eastAsia="en-US"/>
        </w:rPr>
        <w:t>ополнительная</w:t>
      </w:r>
      <w:r w:rsidR="00A42D1B" w:rsidRPr="00A42D1B">
        <w:rPr>
          <w:rFonts w:ascii="Times New Roman" w:hAnsi="Times New Roman" w:cs="Times New Roman"/>
          <w:lang w:eastAsia="en-US"/>
        </w:rPr>
        <w:t xml:space="preserve"> общеобразовательная общеразвивающая </w:t>
      </w:r>
      <w:r w:rsidR="00DD09F7" w:rsidRPr="000F55D3">
        <w:rPr>
          <w:rFonts w:ascii="Times New Roman" w:hAnsi="Times New Roman" w:cs="Times New Roman"/>
          <w:lang w:eastAsia="en-US" w:bidi="ar-SA"/>
        </w:rPr>
        <w:t>программа</w:t>
      </w:r>
      <w:r w:rsidR="00377831">
        <w:rPr>
          <w:rFonts w:ascii="Times New Roman" w:hAnsi="Times New Roman" w:cs="Times New Roman"/>
          <w:lang w:eastAsia="en-US" w:bidi="ar-SA"/>
        </w:rPr>
        <w:t xml:space="preserve"> </w:t>
      </w:r>
      <w:r w:rsidR="00377831" w:rsidRPr="00377831">
        <w:rPr>
          <w:rFonts w:ascii="Times New Roman" w:hAnsi="Times New Roman" w:cs="Times New Roman"/>
          <w:lang w:eastAsia="en-US" w:bidi="ar-SA"/>
        </w:rPr>
        <w:t>«</w:t>
      </w:r>
      <w:proofErr w:type="spellStart"/>
      <w:r w:rsidR="00377831" w:rsidRPr="00377831">
        <w:rPr>
          <w:rFonts w:ascii="Times New Roman" w:hAnsi="Times New Roman" w:cs="Times New Roman"/>
          <w:lang w:eastAsia="en-US" w:bidi="ar-SA"/>
        </w:rPr>
        <w:t>Super</w:t>
      </w:r>
      <w:proofErr w:type="spellEnd"/>
      <w:r w:rsidR="00377831" w:rsidRPr="00377831">
        <w:rPr>
          <w:rFonts w:ascii="Times New Roman" w:hAnsi="Times New Roman" w:cs="Times New Roman"/>
          <w:lang w:eastAsia="en-US" w:bidi="ar-SA"/>
        </w:rPr>
        <w:t xml:space="preserve"> Детки»</w:t>
      </w:r>
      <w:r w:rsidR="00DD09F7" w:rsidRPr="000F55D3">
        <w:rPr>
          <w:rFonts w:ascii="Times New Roman" w:hAnsi="Times New Roman" w:cs="Times New Roman"/>
          <w:lang w:eastAsia="en-US" w:bidi="ar-SA"/>
        </w:rPr>
        <w:t xml:space="preserve"> предусматривает формирование двигательных умений и навыков, развитие физических качеств, воспитание правильной осанки, укрепление мышц опорно-двигательного аппарата, развитие гигиенических навыков, освоение знаний о физическом воспитании, спортом, интереса к их результатам.</w:t>
      </w:r>
    </w:p>
    <w:p w:rsidR="00DD09F7" w:rsidRPr="000F55D3" w:rsidRDefault="00DD09F7" w:rsidP="000E58D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lang w:eastAsia="en-US" w:bidi="ar-SA"/>
        </w:rPr>
      </w:pPr>
      <w:r w:rsidRPr="000F55D3">
        <w:rPr>
          <w:rFonts w:ascii="Times New Roman" w:hAnsi="Times New Roman" w:cs="Times New Roman"/>
          <w:lang w:eastAsia="en-US" w:bidi="ar-SA"/>
        </w:rPr>
        <w:t xml:space="preserve">     </w:t>
      </w:r>
      <w:r w:rsidR="000E58DC">
        <w:rPr>
          <w:rFonts w:ascii="Times New Roman" w:hAnsi="Times New Roman" w:cs="Times New Roman"/>
          <w:lang w:eastAsia="en-US" w:bidi="ar-SA"/>
        </w:rPr>
        <w:t xml:space="preserve">  </w:t>
      </w:r>
      <w:r w:rsidR="00635595">
        <w:rPr>
          <w:rFonts w:ascii="Times New Roman" w:hAnsi="Times New Roman" w:cs="Times New Roman"/>
          <w:lang w:eastAsia="en-US"/>
        </w:rPr>
        <w:t>Дополнительная</w:t>
      </w:r>
      <w:r w:rsidR="00377831" w:rsidRPr="00377831">
        <w:rPr>
          <w:rFonts w:ascii="Times New Roman" w:hAnsi="Times New Roman" w:cs="Times New Roman"/>
          <w:lang w:eastAsia="en-US"/>
        </w:rPr>
        <w:t xml:space="preserve"> </w:t>
      </w:r>
      <w:r w:rsidR="00635595">
        <w:rPr>
          <w:rFonts w:ascii="Times New Roman" w:hAnsi="Times New Roman" w:cs="Times New Roman"/>
          <w:lang w:eastAsia="en-US"/>
        </w:rPr>
        <w:t>общеобразовательная общеразвивающая</w:t>
      </w:r>
      <w:r w:rsidR="00377831" w:rsidRPr="00377831">
        <w:rPr>
          <w:rFonts w:ascii="Times New Roman" w:hAnsi="Times New Roman" w:cs="Times New Roman"/>
          <w:lang w:eastAsia="en-US"/>
        </w:rPr>
        <w:t xml:space="preserve"> </w:t>
      </w:r>
      <w:r w:rsidR="00377831">
        <w:rPr>
          <w:rFonts w:ascii="Times New Roman" w:hAnsi="Times New Roman" w:cs="Times New Roman"/>
          <w:lang w:eastAsia="en-US" w:bidi="ar-SA"/>
        </w:rPr>
        <w:t>программ</w:t>
      </w:r>
      <w:r w:rsidR="00635595">
        <w:rPr>
          <w:rFonts w:ascii="Times New Roman" w:hAnsi="Times New Roman" w:cs="Times New Roman"/>
          <w:lang w:eastAsia="en-US" w:bidi="ar-SA"/>
        </w:rPr>
        <w:t>а</w:t>
      </w:r>
      <w:r w:rsidR="00377831" w:rsidRPr="00377831">
        <w:rPr>
          <w:rFonts w:ascii="Times New Roman" w:hAnsi="Times New Roman" w:cs="Times New Roman"/>
          <w:lang w:eastAsia="en-US" w:bidi="ar-SA"/>
        </w:rPr>
        <w:t xml:space="preserve"> «</w:t>
      </w:r>
      <w:proofErr w:type="spellStart"/>
      <w:r w:rsidR="00377831" w:rsidRPr="00377831">
        <w:rPr>
          <w:rFonts w:ascii="Times New Roman" w:hAnsi="Times New Roman" w:cs="Times New Roman"/>
          <w:lang w:eastAsia="en-US" w:bidi="ar-SA"/>
        </w:rPr>
        <w:t>Super</w:t>
      </w:r>
      <w:proofErr w:type="spellEnd"/>
      <w:r w:rsidR="00377831" w:rsidRPr="00377831">
        <w:rPr>
          <w:rFonts w:ascii="Times New Roman" w:hAnsi="Times New Roman" w:cs="Times New Roman"/>
          <w:lang w:eastAsia="en-US" w:bidi="ar-SA"/>
        </w:rPr>
        <w:t xml:space="preserve"> Детки» </w:t>
      </w:r>
      <w:r w:rsidR="00377831">
        <w:rPr>
          <w:rFonts w:ascii="Times New Roman" w:hAnsi="Times New Roman" w:cs="Times New Roman"/>
          <w:lang w:eastAsia="en-US" w:bidi="ar-SA"/>
        </w:rPr>
        <w:t xml:space="preserve"> </w:t>
      </w:r>
      <w:r w:rsidR="00635595">
        <w:rPr>
          <w:rFonts w:ascii="Times New Roman" w:hAnsi="Times New Roman" w:cs="Times New Roman"/>
          <w:lang w:eastAsia="en-US" w:bidi="ar-SA"/>
        </w:rPr>
        <w:t xml:space="preserve"> дае</w:t>
      </w:r>
      <w:r w:rsidR="00A42D1B">
        <w:rPr>
          <w:rFonts w:ascii="Times New Roman" w:hAnsi="Times New Roman" w:cs="Times New Roman"/>
          <w:lang w:eastAsia="en-US" w:bidi="ar-SA"/>
        </w:rPr>
        <w:t>т</w:t>
      </w:r>
      <w:r w:rsidRPr="000F55D3">
        <w:rPr>
          <w:rFonts w:ascii="Times New Roman" w:hAnsi="Times New Roman" w:cs="Times New Roman"/>
          <w:lang w:eastAsia="en-US" w:bidi="ar-SA"/>
        </w:rPr>
        <w:t xml:space="preserve"> возможность получать оздоровительный эффект и показаны всем детям, как здоровым, так и имеющим в данный момент постоянные или временные отклонения в состоянии </w:t>
      </w:r>
      <w:r w:rsidRPr="000F55D3">
        <w:rPr>
          <w:rFonts w:ascii="Times New Roman" w:hAnsi="Times New Roman" w:cs="Times New Roman"/>
          <w:lang w:eastAsia="en-US" w:bidi="ar-SA"/>
        </w:rPr>
        <w:lastRenderedPageBreak/>
        <w:t>опорно-двигательного аппарата и здоровья в целом.</w:t>
      </w:r>
    </w:p>
    <w:p w:rsidR="002F2D22" w:rsidRDefault="0060765A" w:rsidP="00FB706C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0F55D3">
        <w:rPr>
          <w:rFonts w:ascii="Times New Roman" w:eastAsia="Times New Roman" w:hAnsi="Times New Roman" w:cs="Times New Roman"/>
        </w:rPr>
        <w:t xml:space="preserve">  </w:t>
      </w:r>
      <w:r w:rsidR="000E58DC">
        <w:rPr>
          <w:rFonts w:ascii="Times New Roman" w:eastAsia="Times New Roman" w:hAnsi="Times New Roman" w:cs="Times New Roman"/>
        </w:rPr>
        <w:t xml:space="preserve">  </w:t>
      </w:r>
      <w:r w:rsidR="00C92B65" w:rsidRPr="000F55D3">
        <w:rPr>
          <w:rFonts w:ascii="Times New Roman" w:eastAsia="Times New Roman" w:hAnsi="Times New Roman" w:cs="Times New Roman"/>
        </w:rPr>
        <w:t>Проблема здоровья болеющих детей и детей с ослабленным здоровьем выдвигает на первый план индивидуализацию воспитательно-образовательного процесса, понимаемую как организацию адаптации личности в процессе развития, воспитания и оздоровления</w:t>
      </w:r>
      <w:r w:rsidR="00FB706C">
        <w:rPr>
          <w:rFonts w:ascii="Times New Roman" w:eastAsia="Times New Roman" w:hAnsi="Times New Roman" w:cs="Times New Roman"/>
        </w:rPr>
        <w:t>.</w:t>
      </w:r>
      <w:r w:rsidR="002F2D22">
        <w:rPr>
          <w:rFonts w:ascii="Times New Roman" w:eastAsia="Times New Roman" w:hAnsi="Times New Roman" w:cs="Times New Roman"/>
        </w:rPr>
        <w:t xml:space="preserve"> Ф</w:t>
      </w:r>
      <w:r w:rsidR="002F2D22" w:rsidRPr="002F2D22">
        <w:rPr>
          <w:rFonts w:ascii="Times New Roman" w:eastAsia="Times New Roman" w:hAnsi="Times New Roman" w:cs="Times New Roman"/>
          <w:bCs/>
          <w:iCs/>
        </w:rPr>
        <w:t>изическая активность оказывает благоприятное влияние на эмоциональное состояние ребенка.</w:t>
      </w:r>
    </w:p>
    <w:p w:rsidR="00C92B65" w:rsidRPr="00FB706C" w:rsidRDefault="00EB61B1" w:rsidP="00FB706C">
      <w:pPr>
        <w:pStyle w:val="a8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eastAsia="en-US" w:bidi="ar-SA"/>
        </w:rPr>
        <w:t xml:space="preserve">        </w:t>
      </w:r>
      <w:r w:rsidRPr="00EB61B1">
        <w:rPr>
          <w:rFonts w:ascii="Times New Roman" w:hAnsi="Times New Roman" w:cs="Times New Roman"/>
          <w:i/>
          <w:lang w:eastAsia="en-US" w:bidi="ar-SA"/>
        </w:rPr>
        <w:t>Направленность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FB706C">
        <w:rPr>
          <w:rFonts w:ascii="Times New Roman" w:hAnsi="Times New Roman" w:cs="Times New Roman"/>
          <w:lang w:eastAsia="en-US" w:bidi="ar-SA"/>
        </w:rPr>
        <w:t>дополнительно</w:t>
      </w:r>
      <w:r w:rsidR="005053AD">
        <w:rPr>
          <w:rFonts w:ascii="Times New Roman" w:hAnsi="Times New Roman" w:cs="Times New Roman"/>
          <w:lang w:eastAsia="en-US" w:bidi="ar-SA"/>
        </w:rPr>
        <w:t>й</w:t>
      </w:r>
      <w:r w:rsidR="00FB706C">
        <w:rPr>
          <w:rFonts w:ascii="Times New Roman" w:hAnsi="Times New Roman" w:cs="Times New Roman"/>
          <w:lang w:eastAsia="en-US" w:bidi="ar-SA"/>
        </w:rPr>
        <w:t xml:space="preserve"> </w:t>
      </w:r>
      <w:r w:rsidR="00A42D1B">
        <w:rPr>
          <w:rFonts w:ascii="Times New Roman" w:hAnsi="Times New Roman" w:cs="Times New Roman"/>
          <w:lang w:eastAsia="en-US"/>
        </w:rPr>
        <w:t xml:space="preserve">общеобразовательной общеразвивающей </w:t>
      </w:r>
      <w:r>
        <w:rPr>
          <w:rFonts w:ascii="Times New Roman" w:hAnsi="Times New Roman" w:cs="Times New Roman"/>
          <w:lang w:eastAsia="en-US" w:bidi="ar-SA"/>
        </w:rPr>
        <w:t>программы</w:t>
      </w:r>
      <w:r w:rsidR="00896BEF" w:rsidRPr="000F55D3">
        <w:rPr>
          <w:rFonts w:ascii="Times New Roman" w:hAnsi="Times New Roman" w:cs="Times New Roman"/>
          <w:lang w:eastAsia="en-US" w:bidi="ar-SA"/>
        </w:rPr>
        <w:t xml:space="preserve"> </w:t>
      </w:r>
      <w:r w:rsidR="00A42D1B">
        <w:rPr>
          <w:rFonts w:ascii="Times New Roman" w:hAnsi="Times New Roman" w:cs="Times New Roman"/>
          <w:lang w:eastAsia="en-US" w:bidi="ar-SA"/>
        </w:rPr>
        <w:t>–</w:t>
      </w:r>
      <w:r w:rsidR="00DD09F7" w:rsidRPr="000F55D3">
        <w:rPr>
          <w:rFonts w:ascii="Times New Roman" w:hAnsi="Times New Roman" w:cs="Times New Roman"/>
          <w:lang w:eastAsia="en-US" w:bidi="ar-SA"/>
        </w:rPr>
        <w:t xml:space="preserve"> физкультурно</w:t>
      </w:r>
      <w:r w:rsidR="00A42D1B">
        <w:rPr>
          <w:rFonts w:ascii="Times New Roman" w:hAnsi="Times New Roman" w:cs="Times New Roman"/>
          <w:lang w:eastAsia="en-US" w:bidi="ar-SA"/>
        </w:rPr>
        <w:t xml:space="preserve"> - спортивная</w:t>
      </w:r>
      <w:r w:rsidR="00C92B65" w:rsidRPr="00A42D1B">
        <w:rPr>
          <w:rFonts w:ascii="Times New Roman" w:hAnsi="Times New Roman" w:cs="Times New Roman"/>
          <w:lang w:eastAsia="en-US" w:bidi="ar-SA"/>
        </w:rPr>
        <w:t>,</w:t>
      </w:r>
      <w:r w:rsidR="00896BEF" w:rsidRPr="00A42D1B">
        <w:rPr>
          <w:rFonts w:ascii="Times New Roman" w:hAnsi="Times New Roman" w:cs="Times New Roman"/>
          <w:lang w:eastAsia="en-US" w:bidi="ar-SA"/>
        </w:rPr>
        <w:t xml:space="preserve"> </w:t>
      </w:r>
      <w:r w:rsidRPr="00A42D1B">
        <w:rPr>
          <w:rFonts w:ascii="Times New Roman" w:hAnsi="Times New Roman" w:cs="Times New Roman"/>
          <w:lang w:eastAsia="en-US" w:bidi="ar-SA"/>
        </w:rPr>
        <w:t>она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="00896BEF" w:rsidRPr="000F55D3">
        <w:rPr>
          <w:rFonts w:ascii="Times New Roman" w:hAnsi="Times New Roman" w:cs="Times New Roman"/>
          <w:lang w:eastAsia="en-US" w:bidi="ar-SA"/>
        </w:rPr>
        <w:t xml:space="preserve">способствует увеличению двигательной активности детей и </w:t>
      </w:r>
      <w:r w:rsidR="00C92B65" w:rsidRPr="000F55D3">
        <w:rPr>
          <w:rFonts w:ascii="Times New Roman" w:hAnsi="Times New Roman" w:cs="Times New Roman"/>
          <w:lang w:eastAsia="en-US" w:bidi="ar-SA"/>
        </w:rPr>
        <w:t>воспитанию ЗОЖ.</w:t>
      </w:r>
    </w:p>
    <w:p w:rsidR="00DD09F7" w:rsidRPr="000F55D3" w:rsidRDefault="00EB61B1" w:rsidP="00EB61B1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i/>
          <w:lang w:eastAsia="en-US" w:bidi="ar-SA"/>
        </w:rPr>
        <w:t xml:space="preserve">       </w:t>
      </w:r>
      <w:r w:rsidR="00DD09F7" w:rsidRPr="00EB61B1">
        <w:rPr>
          <w:rFonts w:ascii="Times New Roman" w:hAnsi="Times New Roman" w:cs="Times New Roman"/>
          <w:i/>
          <w:lang w:eastAsia="en-US" w:bidi="ar-SA"/>
        </w:rPr>
        <w:t>Уровень освоения</w:t>
      </w:r>
      <w:r w:rsidR="00DD09F7" w:rsidRPr="000F55D3">
        <w:rPr>
          <w:rFonts w:ascii="Times New Roman" w:hAnsi="Times New Roman" w:cs="Times New Roman"/>
          <w:lang w:eastAsia="en-US" w:bidi="ar-SA"/>
        </w:rPr>
        <w:t>:  общекультурный</w:t>
      </w:r>
    </w:p>
    <w:p w:rsidR="00DD09F7" w:rsidRPr="000F55D3" w:rsidRDefault="00DD09F7" w:rsidP="000F55D3">
      <w:pPr>
        <w:pStyle w:val="a8"/>
        <w:spacing w:line="360" w:lineRule="auto"/>
        <w:jc w:val="both"/>
        <w:rPr>
          <w:rFonts w:ascii="Times New Roman" w:hAnsi="Times New Roman" w:cs="Times New Roman"/>
          <w:bCs/>
          <w:iCs/>
          <w:lang w:eastAsia="en-US"/>
        </w:rPr>
      </w:pPr>
      <w:r w:rsidRPr="00EB61B1">
        <w:rPr>
          <w:rFonts w:ascii="Times New Roman" w:hAnsi="Times New Roman" w:cs="Times New Roman"/>
          <w:bCs/>
          <w:i/>
          <w:iCs/>
          <w:lang w:eastAsia="en-US"/>
        </w:rPr>
        <w:t>Отличительная о</w:t>
      </w:r>
      <w:r w:rsidR="004D1E9E" w:rsidRPr="00EB61B1">
        <w:rPr>
          <w:rFonts w:ascii="Times New Roman" w:hAnsi="Times New Roman" w:cs="Times New Roman"/>
          <w:bCs/>
          <w:i/>
          <w:iCs/>
          <w:lang w:eastAsia="en-US"/>
        </w:rPr>
        <w:t>собенность</w:t>
      </w:r>
      <w:r w:rsidR="00EB61B1">
        <w:rPr>
          <w:rFonts w:ascii="Times New Roman" w:hAnsi="Times New Roman" w:cs="Times New Roman"/>
          <w:bCs/>
          <w:iCs/>
          <w:lang w:eastAsia="en-US"/>
        </w:rPr>
        <w:t xml:space="preserve">: </w:t>
      </w:r>
      <w:r w:rsidRPr="000F55D3">
        <w:rPr>
          <w:rFonts w:ascii="Times New Roman" w:hAnsi="Times New Roman" w:cs="Times New Roman"/>
          <w:bCs/>
          <w:iCs/>
          <w:lang w:eastAsia="en-US"/>
        </w:rPr>
        <w:t>Комплексы занятий разработаны с учетом возрастных и функциональных возможностей детей и варьируются с учетом индивидуальных особенностей каждого ребенка (упрощение или усложнение). При выборе также учитываются желания самих детей, их инициатива и активность.</w:t>
      </w:r>
    </w:p>
    <w:p w:rsidR="00896BEF" w:rsidRPr="000F55D3" w:rsidRDefault="00DD09F7" w:rsidP="000F55D3">
      <w:pPr>
        <w:pStyle w:val="a8"/>
        <w:spacing w:line="360" w:lineRule="auto"/>
        <w:jc w:val="both"/>
        <w:rPr>
          <w:rFonts w:ascii="Times New Roman" w:hAnsi="Times New Roman" w:cs="Times New Roman"/>
          <w:bCs/>
          <w:iCs/>
          <w:lang w:eastAsia="en-US"/>
        </w:rPr>
      </w:pPr>
      <w:r w:rsidRPr="000F55D3">
        <w:rPr>
          <w:rFonts w:ascii="Times New Roman" w:hAnsi="Times New Roman" w:cs="Times New Roman"/>
          <w:bCs/>
          <w:iCs/>
          <w:lang w:eastAsia="en-US"/>
        </w:rPr>
        <w:t xml:space="preserve">     Использование разнообразных средств, методов и форм проведения практических занятий позволяет добиться реализации творч</w:t>
      </w:r>
      <w:r w:rsidR="004D1E9E" w:rsidRPr="000F55D3">
        <w:rPr>
          <w:rFonts w:ascii="Times New Roman" w:hAnsi="Times New Roman" w:cs="Times New Roman"/>
          <w:bCs/>
          <w:iCs/>
          <w:lang w:eastAsia="en-US"/>
        </w:rPr>
        <w:t>еского потенциала воспитанников</w:t>
      </w:r>
      <w:r w:rsidRPr="000F55D3">
        <w:rPr>
          <w:rFonts w:ascii="Times New Roman" w:hAnsi="Times New Roman" w:cs="Times New Roman"/>
          <w:bCs/>
          <w:iCs/>
          <w:lang w:eastAsia="en-US"/>
        </w:rPr>
        <w:t xml:space="preserve"> особенности</w:t>
      </w:r>
      <w:r w:rsidR="00EB61B1">
        <w:rPr>
          <w:rFonts w:ascii="Times New Roman" w:hAnsi="Times New Roman" w:cs="Times New Roman"/>
          <w:bCs/>
          <w:iCs/>
          <w:lang w:eastAsia="en-US"/>
        </w:rPr>
        <w:t>.</w:t>
      </w:r>
    </w:p>
    <w:p w:rsidR="002F2D22" w:rsidRDefault="00896BEF" w:rsidP="001E0359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i/>
          <w:lang w:eastAsia="en-US"/>
        </w:rPr>
      </w:pPr>
      <w:r w:rsidRPr="000F55D3">
        <w:rPr>
          <w:rFonts w:ascii="Times New Roman" w:hAnsi="Times New Roman" w:cs="Times New Roman"/>
          <w:lang w:eastAsia="en-US"/>
        </w:rPr>
        <w:t xml:space="preserve">     </w:t>
      </w:r>
      <w:r w:rsidR="003F2D3F">
        <w:rPr>
          <w:rFonts w:ascii="Times New Roman" w:hAnsi="Times New Roman" w:cs="Times New Roman"/>
          <w:lang w:eastAsia="en-US"/>
        </w:rPr>
        <w:t xml:space="preserve">  </w:t>
      </w:r>
      <w:r w:rsidR="00DD09F7" w:rsidRPr="00D979C9">
        <w:rPr>
          <w:rFonts w:ascii="Times New Roman" w:hAnsi="Times New Roman" w:cs="Times New Roman"/>
          <w:i/>
          <w:lang w:eastAsia="en-US"/>
        </w:rPr>
        <w:t>Адресат программы</w:t>
      </w:r>
      <w:r w:rsidR="00EB61B1" w:rsidRPr="00D979C9">
        <w:rPr>
          <w:rFonts w:ascii="Times New Roman" w:hAnsi="Times New Roman" w:cs="Times New Roman"/>
          <w:i/>
          <w:lang w:eastAsia="en-US"/>
        </w:rPr>
        <w:t>:</w:t>
      </w:r>
      <w:r w:rsidR="001E0359">
        <w:rPr>
          <w:rFonts w:ascii="Times New Roman" w:hAnsi="Times New Roman" w:cs="Times New Roman"/>
          <w:lang w:eastAsia="en-US"/>
        </w:rPr>
        <w:t xml:space="preserve"> </w:t>
      </w:r>
      <w:r w:rsidR="002F2D22" w:rsidRPr="002F2D22">
        <w:rPr>
          <w:rFonts w:ascii="Times New Roman" w:hAnsi="Times New Roman" w:cs="Times New Roman"/>
          <w:lang w:eastAsia="en-US"/>
        </w:rPr>
        <w:t>допо</w:t>
      </w:r>
      <w:r w:rsidR="002F2D22">
        <w:rPr>
          <w:rFonts w:ascii="Times New Roman" w:hAnsi="Times New Roman" w:cs="Times New Roman"/>
          <w:lang w:eastAsia="en-US"/>
        </w:rPr>
        <w:t>лнительная</w:t>
      </w:r>
      <w:r w:rsidR="002F2D22" w:rsidRPr="002F2D22">
        <w:rPr>
          <w:rFonts w:ascii="Times New Roman" w:hAnsi="Times New Roman" w:cs="Times New Roman"/>
          <w:lang w:eastAsia="en-US"/>
        </w:rPr>
        <w:t xml:space="preserve"> общеобразовательн</w:t>
      </w:r>
      <w:r w:rsidR="002F2D22">
        <w:rPr>
          <w:rFonts w:ascii="Times New Roman" w:hAnsi="Times New Roman" w:cs="Times New Roman"/>
          <w:lang w:eastAsia="en-US"/>
        </w:rPr>
        <w:t>ая</w:t>
      </w:r>
      <w:r w:rsidR="002F2D22" w:rsidRPr="002F2D22">
        <w:rPr>
          <w:rFonts w:ascii="Times New Roman" w:hAnsi="Times New Roman" w:cs="Times New Roman"/>
          <w:lang w:eastAsia="en-US"/>
        </w:rPr>
        <w:t xml:space="preserve"> общеразвивающ</w:t>
      </w:r>
      <w:r w:rsidR="002F2D22">
        <w:rPr>
          <w:rFonts w:ascii="Times New Roman" w:hAnsi="Times New Roman" w:cs="Times New Roman"/>
          <w:lang w:eastAsia="en-US"/>
        </w:rPr>
        <w:t xml:space="preserve">ая </w:t>
      </w:r>
      <w:r w:rsidR="001E0359" w:rsidRPr="002F2D22">
        <w:rPr>
          <w:rFonts w:ascii="Times New Roman" w:hAnsi="Times New Roman" w:cs="Times New Roman"/>
          <w:lang w:eastAsia="en-US"/>
        </w:rPr>
        <w:t>программа</w:t>
      </w:r>
      <w:r w:rsidR="001E0359" w:rsidRPr="001E0359">
        <w:rPr>
          <w:rFonts w:ascii="Times New Roman" w:hAnsi="Times New Roman" w:cs="Times New Roman"/>
          <w:lang w:eastAsia="en-US"/>
        </w:rPr>
        <w:t xml:space="preserve"> </w:t>
      </w:r>
      <w:r w:rsidR="001E0359" w:rsidRPr="000F55D3">
        <w:rPr>
          <w:rFonts w:ascii="Times New Roman" w:hAnsi="Times New Roman" w:cs="Times New Roman"/>
          <w:lang w:eastAsia="en-US"/>
        </w:rPr>
        <w:t>«</w:t>
      </w:r>
      <w:proofErr w:type="spellStart"/>
      <w:r w:rsidR="001E0359" w:rsidRPr="000F55D3">
        <w:rPr>
          <w:rFonts w:ascii="Times New Roman" w:hAnsi="Times New Roman" w:cs="Times New Roman"/>
          <w:lang w:eastAsia="en-US"/>
        </w:rPr>
        <w:t>Super</w:t>
      </w:r>
      <w:proofErr w:type="spellEnd"/>
      <w:r w:rsidR="001E0359" w:rsidRPr="000F55D3">
        <w:rPr>
          <w:rFonts w:ascii="Times New Roman" w:hAnsi="Times New Roman" w:cs="Times New Roman"/>
          <w:lang w:eastAsia="en-US"/>
        </w:rPr>
        <w:t xml:space="preserve"> Дет</w:t>
      </w:r>
      <w:r w:rsidR="001E0359">
        <w:rPr>
          <w:rFonts w:ascii="Times New Roman" w:hAnsi="Times New Roman" w:cs="Times New Roman"/>
          <w:lang w:eastAsia="en-US"/>
        </w:rPr>
        <w:t xml:space="preserve">ки» </w:t>
      </w:r>
      <w:r w:rsidR="001E0359" w:rsidRPr="001E0359">
        <w:rPr>
          <w:rFonts w:ascii="Times New Roman" w:hAnsi="Times New Roman" w:cs="Times New Roman"/>
          <w:lang w:eastAsia="en-US"/>
        </w:rPr>
        <w:t xml:space="preserve">рассчитана на детей </w:t>
      </w:r>
      <w:r w:rsidR="001E0359">
        <w:rPr>
          <w:rFonts w:ascii="Times New Roman" w:hAnsi="Times New Roman" w:cs="Times New Roman"/>
          <w:lang w:eastAsia="en-US"/>
        </w:rPr>
        <w:t>старшего дошкольного возраста (5</w:t>
      </w:r>
      <w:r w:rsidR="001E0359" w:rsidRPr="001E0359">
        <w:rPr>
          <w:rFonts w:ascii="Times New Roman" w:hAnsi="Times New Roman" w:cs="Times New Roman"/>
          <w:lang w:eastAsia="en-US"/>
        </w:rPr>
        <w:t>-7 лет)</w:t>
      </w:r>
      <w:r w:rsidR="00D979C9">
        <w:rPr>
          <w:rFonts w:ascii="Times New Roman" w:hAnsi="Times New Roman" w:cs="Times New Roman"/>
          <w:lang w:eastAsia="en-US"/>
        </w:rPr>
        <w:t>.</w:t>
      </w:r>
      <w:r w:rsidR="001E0359">
        <w:rPr>
          <w:rFonts w:ascii="Times New Roman" w:hAnsi="Times New Roman" w:cs="Times New Roman"/>
          <w:lang w:eastAsia="en-US"/>
        </w:rPr>
        <w:t xml:space="preserve"> </w:t>
      </w:r>
      <w:r w:rsidR="00D979C9">
        <w:rPr>
          <w:rFonts w:ascii="Times New Roman" w:hAnsi="Times New Roman" w:cs="Times New Roman"/>
          <w:lang w:eastAsia="en-US"/>
        </w:rPr>
        <w:t xml:space="preserve"> </w:t>
      </w:r>
      <w:r w:rsidR="00353C16">
        <w:rPr>
          <w:rFonts w:ascii="Times New Roman" w:hAnsi="Times New Roman" w:cs="Times New Roman"/>
          <w:lang w:eastAsia="en-US"/>
        </w:rPr>
        <w:t>С низки</w:t>
      </w:r>
      <w:r w:rsidR="00577CE1">
        <w:rPr>
          <w:rFonts w:ascii="Times New Roman" w:hAnsi="Times New Roman" w:cs="Times New Roman"/>
          <w:lang w:eastAsia="en-US"/>
        </w:rPr>
        <w:t>м уровнем физической подготовки</w:t>
      </w:r>
      <w:r w:rsidR="00353C16">
        <w:rPr>
          <w:rFonts w:ascii="Times New Roman" w:hAnsi="Times New Roman" w:cs="Times New Roman"/>
          <w:lang w:eastAsia="en-US"/>
        </w:rPr>
        <w:t>.</w:t>
      </w:r>
      <w:r w:rsidR="001E0359">
        <w:rPr>
          <w:rFonts w:ascii="Times New Roman" w:hAnsi="Times New Roman" w:cs="Times New Roman"/>
          <w:i/>
          <w:lang w:eastAsia="en-US"/>
        </w:rPr>
        <w:t xml:space="preserve">       </w:t>
      </w:r>
    </w:p>
    <w:p w:rsidR="001E0359" w:rsidRDefault="001E0359" w:rsidP="001E0359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3F2D3F">
        <w:rPr>
          <w:rFonts w:ascii="Times New Roman" w:hAnsi="Times New Roman" w:cs="Times New Roman"/>
          <w:i/>
          <w:lang w:eastAsia="en-US"/>
        </w:rPr>
        <w:t>Условия набора и формирования групп</w:t>
      </w:r>
      <w:r w:rsidRPr="000F55D3">
        <w:rPr>
          <w:rFonts w:ascii="Times New Roman" w:hAnsi="Times New Roman" w:cs="Times New Roman"/>
          <w:lang w:eastAsia="en-US"/>
        </w:rPr>
        <w:t>.    Участниками являются дети, стремящиеся улучшить физичес</w:t>
      </w:r>
      <w:r w:rsidR="00577CE1">
        <w:rPr>
          <w:rFonts w:ascii="Times New Roman" w:hAnsi="Times New Roman" w:cs="Times New Roman"/>
          <w:lang w:eastAsia="en-US"/>
        </w:rPr>
        <w:t xml:space="preserve">кую подготовленность. Набор </w:t>
      </w:r>
      <w:r w:rsidRPr="000F55D3">
        <w:rPr>
          <w:rFonts w:ascii="Times New Roman" w:hAnsi="Times New Roman" w:cs="Times New Roman"/>
          <w:lang w:eastAsia="en-US"/>
        </w:rPr>
        <w:t>проводится на основании медицинских заключений и желания родителей (законных представителей) детей посещающих детски</w:t>
      </w:r>
      <w:r>
        <w:rPr>
          <w:rFonts w:ascii="Times New Roman" w:hAnsi="Times New Roman" w:cs="Times New Roman"/>
          <w:lang w:eastAsia="en-US"/>
        </w:rPr>
        <w:t>й сад.</w:t>
      </w:r>
    </w:p>
    <w:p w:rsidR="00FB706C" w:rsidRPr="003F2D3F" w:rsidRDefault="00FB706C" w:rsidP="00FB706C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       </w:t>
      </w:r>
      <w:r w:rsidRPr="00FB706C">
        <w:rPr>
          <w:rFonts w:ascii="Times New Roman" w:hAnsi="Times New Roman" w:cs="Times New Roman"/>
          <w:i/>
          <w:lang w:eastAsia="en-US"/>
        </w:rPr>
        <w:t>Срок и освоение программы</w:t>
      </w:r>
      <w:r>
        <w:rPr>
          <w:rFonts w:ascii="Times New Roman" w:hAnsi="Times New Roman" w:cs="Times New Roman"/>
          <w:i/>
          <w:lang w:eastAsia="en-US"/>
        </w:rPr>
        <w:t xml:space="preserve">: </w:t>
      </w:r>
      <w:r>
        <w:rPr>
          <w:rFonts w:ascii="Times New Roman" w:hAnsi="Times New Roman" w:cs="Times New Roman"/>
          <w:lang w:eastAsia="en-US"/>
        </w:rPr>
        <w:t>реш</w:t>
      </w:r>
      <w:r w:rsidRPr="000F55D3">
        <w:rPr>
          <w:rFonts w:ascii="Times New Roman" w:hAnsi="Times New Roman" w:cs="Times New Roman"/>
          <w:lang w:eastAsia="en-US"/>
        </w:rPr>
        <w:t>ением педагогического совет</w:t>
      </w:r>
      <w:r>
        <w:rPr>
          <w:rFonts w:ascii="Times New Roman" w:hAnsi="Times New Roman" w:cs="Times New Roman"/>
          <w:lang w:eastAsia="en-US"/>
        </w:rPr>
        <w:t>а ежегодно устанавливается срок</w:t>
      </w:r>
      <w:r w:rsidRPr="000F55D3">
        <w:rPr>
          <w:rFonts w:ascii="Times New Roman" w:hAnsi="Times New Roman" w:cs="Times New Roman"/>
          <w:lang w:eastAsia="en-US"/>
        </w:rPr>
        <w:t xml:space="preserve"> реализации </w:t>
      </w:r>
      <w:r>
        <w:rPr>
          <w:rFonts w:ascii="Times New Roman" w:hAnsi="Times New Roman" w:cs="Times New Roman"/>
          <w:lang w:eastAsia="en-US"/>
        </w:rPr>
        <w:t xml:space="preserve">дополнительной общеобразовательной </w:t>
      </w:r>
      <w:r w:rsidR="00577CE1">
        <w:rPr>
          <w:rFonts w:ascii="Times New Roman" w:hAnsi="Times New Roman" w:cs="Times New Roman"/>
          <w:lang w:eastAsia="en-US"/>
        </w:rPr>
        <w:t xml:space="preserve">общеразвивающей </w:t>
      </w:r>
      <w:r>
        <w:rPr>
          <w:rFonts w:ascii="Times New Roman" w:hAnsi="Times New Roman" w:cs="Times New Roman"/>
          <w:lang w:eastAsia="en-US"/>
        </w:rPr>
        <w:t>программы</w:t>
      </w:r>
      <w:r w:rsidR="00577CE1">
        <w:rPr>
          <w:rFonts w:ascii="Times New Roman" w:hAnsi="Times New Roman" w:cs="Times New Roman"/>
          <w:lang w:eastAsia="en-US"/>
        </w:rPr>
        <w:t xml:space="preserve"> </w:t>
      </w:r>
      <w:r w:rsidR="00577CE1" w:rsidRPr="00577CE1">
        <w:rPr>
          <w:rFonts w:ascii="Times New Roman" w:hAnsi="Times New Roman" w:cs="Times New Roman"/>
          <w:lang w:eastAsia="en-US"/>
        </w:rPr>
        <w:t>«</w:t>
      </w:r>
      <w:proofErr w:type="spellStart"/>
      <w:r w:rsidR="00577CE1" w:rsidRPr="00577CE1">
        <w:rPr>
          <w:rFonts w:ascii="Times New Roman" w:hAnsi="Times New Roman" w:cs="Times New Roman"/>
          <w:lang w:eastAsia="en-US"/>
        </w:rPr>
        <w:t>Super</w:t>
      </w:r>
      <w:proofErr w:type="spellEnd"/>
      <w:r w:rsidR="00577CE1" w:rsidRPr="00577CE1">
        <w:rPr>
          <w:rFonts w:ascii="Times New Roman" w:hAnsi="Times New Roman" w:cs="Times New Roman"/>
          <w:lang w:eastAsia="en-US"/>
        </w:rPr>
        <w:t xml:space="preserve"> Детки»</w:t>
      </w:r>
      <w:r>
        <w:rPr>
          <w:rFonts w:ascii="Times New Roman" w:hAnsi="Times New Roman" w:cs="Times New Roman"/>
          <w:lang w:eastAsia="en-US"/>
        </w:rPr>
        <w:t xml:space="preserve">. </w:t>
      </w:r>
      <w:r w:rsidRPr="000F55D3">
        <w:rPr>
          <w:rFonts w:ascii="Times New Roman" w:hAnsi="Times New Roman" w:cs="Times New Roman"/>
          <w:lang w:eastAsia="en-US"/>
        </w:rPr>
        <w:t>В связи с этим реализация осуществляется в течение одного учебного года с 01 сентября по 31 мая.</w:t>
      </w:r>
    </w:p>
    <w:p w:rsidR="003F2D3F" w:rsidRDefault="00635595" w:rsidP="003F2D3F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Дополнительная общеобразовательная общеразвивающая</w:t>
      </w:r>
      <w:r w:rsidR="00577CE1" w:rsidRPr="00577CE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программа</w:t>
      </w:r>
      <w:r w:rsidR="00577CE1" w:rsidRPr="00577CE1">
        <w:rPr>
          <w:rFonts w:ascii="Times New Roman" w:hAnsi="Times New Roman" w:cs="Times New Roman"/>
          <w:lang w:eastAsia="en-US"/>
        </w:rPr>
        <w:t xml:space="preserve"> </w:t>
      </w:r>
      <w:r w:rsidR="00DD09F7" w:rsidRPr="000F55D3">
        <w:rPr>
          <w:rFonts w:ascii="Times New Roman" w:hAnsi="Times New Roman" w:cs="Times New Roman"/>
          <w:lang w:eastAsia="en-US"/>
        </w:rPr>
        <w:t>«</w:t>
      </w:r>
      <w:proofErr w:type="spellStart"/>
      <w:r w:rsidR="00DD09F7" w:rsidRPr="000F55D3">
        <w:rPr>
          <w:rFonts w:ascii="Times New Roman" w:hAnsi="Times New Roman" w:cs="Times New Roman"/>
          <w:lang w:eastAsia="en-US"/>
        </w:rPr>
        <w:t>Super</w:t>
      </w:r>
      <w:proofErr w:type="spellEnd"/>
      <w:r w:rsidR="00DD09F7" w:rsidRPr="000F55D3">
        <w:rPr>
          <w:rFonts w:ascii="Times New Roman" w:hAnsi="Times New Roman" w:cs="Times New Roman"/>
          <w:lang w:eastAsia="en-US"/>
        </w:rPr>
        <w:t xml:space="preserve"> Дет</w:t>
      </w:r>
      <w:r w:rsidR="00BF6A8D">
        <w:rPr>
          <w:rFonts w:ascii="Times New Roman" w:hAnsi="Times New Roman" w:cs="Times New Roman"/>
          <w:lang w:eastAsia="en-US"/>
        </w:rPr>
        <w:t>ки» рассчитаны</w:t>
      </w:r>
      <w:r w:rsidR="00BF6A8D" w:rsidRPr="00BF6A8D">
        <w:rPr>
          <w:rFonts w:ascii="Times New Roman" w:hAnsi="Times New Roman" w:cs="Times New Roman"/>
          <w:lang w:eastAsia="en-US"/>
        </w:rPr>
        <w:t xml:space="preserve"> с учетом предусмотренного учебного плана </w:t>
      </w:r>
      <w:r w:rsidR="003F2D3F">
        <w:rPr>
          <w:rFonts w:ascii="Times New Roman" w:hAnsi="Times New Roman" w:cs="Times New Roman"/>
          <w:lang w:eastAsia="en-US"/>
        </w:rPr>
        <w:t>на 1 учебный год</w:t>
      </w:r>
      <w:r w:rsidR="00BF6A8D">
        <w:rPr>
          <w:rFonts w:ascii="Times New Roman" w:hAnsi="Times New Roman" w:cs="Times New Roman"/>
          <w:lang w:eastAsia="en-US"/>
        </w:rPr>
        <w:t>. П</w:t>
      </w:r>
      <w:r w:rsidR="00577CE1">
        <w:rPr>
          <w:rFonts w:ascii="Times New Roman" w:hAnsi="Times New Roman" w:cs="Times New Roman"/>
          <w:lang w:eastAsia="en-US"/>
        </w:rPr>
        <w:t>роводятся в</w:t>
      </w:r>
      <w:r w:rsidR="004D1E9E" w:rsidRPr="000F55D3">
        <w:rPr>
          <w:rFonts w:ascii="Times New Roman" w:hAnsi="Times New Roman" w:cs="Times New Roman"/>
          <w:lang w:eastAsia="en-US"/>
        </w:rPr>
        <w:t xml:space="preserve"> возрастных группах</w:t>
      </w:r>
      <w:r w:rsidR="00577CE1">
        <w:rPr>
          <w:rFonts w:ascii="Times New Roman" w:hAnsi="Times New Roman" w:cs="Times New Roman"/>
          <w:lang w:eastAsia="en-US"/>
        </w:rPr>
        <w:t xml:space="preserve"> с 5 до 7 лет</w:t>
      </w:r>
      <w:r w:rsidR="00BF6A8D">
        <w:rPr>
          <w:rFonts w:ascii="Times New Roman" w:hAnsi="Times New Roman" w:cs="Times New Roman"/>
          <w:lang w:eastAsia="en-US"/>
        </w:rPr>
        <w:t xml:space="preserve">,  </w:t>
      </w:r>
      <w:r w:rsidR="00577CE1">
        <w:rPr>
          <w:rFonts w:ascii="Times New Roman" w:hAnsi="Times New Roman" w:cs="Times New Roman"/>
          <w:lang w:eastAsia="en-US"/>
        </w:rPr>
        <w:t xml:space="preserve">осуществляются </w:t>
      </w:r>
      <w:r w:rsidR="00614A1D" w:rsidRPr="000F55D3">
        <w:rPr>
          <w:rFonts w:ascii="Times New Roman" w:hAnsi="Times New Roman" w:cs="Times New Roman"/>
          <w:lang w:eastAsia="en-US"/>
        </w:rPr>
        <w:t xml:space="preserve"> один раз в неделю, </w:t>
      </w:r>
      <w:r w:rsidR="00BF6A8D" w:rsidRPr="00BF6A8D">
        <w:rPr>
          <w:rFonts w:ascii="Times New Roman" w:hAnsi="Times New Roman" w:cs="Times New Roman"/>
          <w:lang w:eastAsia="en-US"/>
        </w:rPr>
        <w:t>во второй половине дня, когда дети не заняты н</w:t>
      </w:r>
      <w:r w:rsidR="00BF6A8D">
        <w:rPr>
          <w:rFonts w:ascii="Times New Roman" w:hAnsi="Times New Roman" w:cs="Times New Roman"/>
          <w:lang w:eastAsia="en-US"/>
        </w:rPr>
        <w:t xml:space="preserve">а основных программных занятиях, </w:t>
      </w:r>
      <w:r w:rsidR="00614A1D" w:rsidRPr="000F55D3">
        <w:rPr>
          <w:rFonts w:ascii="Times New Roman" w:hAnsi="Times New Roman" w:cs="Times New Roman"/>
          <w:lang w:eastAsia="en-US"/>
        </w:rPr>
        <w:t>36 за</w:t>
      </w:r>
      <w:r w:rsidR="00577CE1">
        <w:rPr>
          <w:rFonts w:ascii="Times New Roman" w:hAnsi="Times New Roman" w:cs="Times New Roman"/>
          <w:lang w:eastAsia="en-US"/>
        </w:rPr>
        <w:t>нятий в год (с сентября по май).</w:t>
      </w:r>
    </w:p>
    <w:p w:rsidR="00614A1D" w:rsidRPr="000F55D3" w:rsidRDefault="003F2D3F" w:rsidP="003F2D3F">
      <w:pPr>
        <w:pStyle w:val="a8"/>
        <w:spacing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</w:t>
      </w:r>
      <w:r w:rsidR="00614A1D" w:rsidRPr="000F55D3">
        <w:rPr>
          <w:rFonts w:ascii="Times New Roman" w:hAnsi="Times New Roman" w:cs="Times New Roman"/>
          <w:lang w:eastAsia="en-US"/>
        </w:rPr>
        <w:t>Продолжительность занятия для детей 5</w:t>
      </w:r>
      <w:r w:rsidR="00AF0D5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-</w:t>
      </w:r>
      <w:r w:rsidR="00AF0D5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7 летнего возраста -</w:t>
      </w:r>
      <w:r w:rsidR="00BF6A8D">
        <w:rPr>
          <w:rFonts w:ascii="Times New Roman" w:hAnsi="Times New Roman" w:cs="Times New Roman"/>
          <w:lang w:eastAsia="en-US"/>
        </w:rPr>
        <w:t>1 час</w:t>
      </w:r>
      <w:r>
        <w:rPr>
          <w:rFonts w:ascii="Times New Roman" w:hAnsi="Times New Roman" w:cs="Times New Roman"/>
          <w:lang w:eastAsia="en-US"/>
        </w:rPr>
        <w:t xml:space="preserve">. </w:t>
      </w:r>
      <w:r w:rsidR="00614A1D" w:rsidRPr="000F55D3">
        <w:rPr>
          <w:rFonts w:ascii="Times New Roman" w:hAnsi="Times New Roman" w:cs="Times New Roman"/>
          <w:lang w:eastAsia="en-US"/>
        </w:rPr>
        <w:t>Число детей в группе - не превышает 15 человек. Так как программа требует постоянного внимания и индивидуального подхода к каждому ребенку.</w:t>
      </w:r>
    </w:p>
    <w:p w:rsidR="00DD09F7" w:rsidRPr="000F55D3" w:rsidRDefault="00614A1D" w:rsidP="000F55D3">
      <w:pPr>
        <w:pStyle w:val="a8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0F55D3">
        <w:rPr>
          <w:rFonts w:ascii="Times New Roman" w:hAnsi="Times New Roman" w:cs="Times New Roman"/>
          <w:lang w:eastAsia="en-US"/>
        </w:rPr>
        <w:t xml:space="preserve">  </w:t>
      </w:r>
      <w:r w:rsidR="00577CE1">
        <w:rPr>
          <w:rFonts w:ascii="Times New Roman" w:hAnsi="Times New Roman" w:cs="Times New Roman"/>
          <w:lang w:eastAsia="en-US"/>
        </w:rPr>
        <w:t xml:space="preserve">    Основной формой организации занятий в </w:t>
      </w:r>
      <w:r w:rsidR="00577CE1" w:rsidRPr="00577CE1">
        <w:rPr>
          <w:rFonts w:ascii="Times New Roman" w:hAnsi="Times New Roman" w:cs="Times New Roman"/>
          <w:lang w:eastAsia="en-US"/>
        </w:rPr>
        <w:t>дополнительной общеобразовательной общеразвивающей программе «</w:t>
      </w:r>
      <w:proofErr w:type="spellStart"/>
      <w:r w:rsidR="00577CE1" w:rsidRPr="00577CE1">
        <w:rPr>
          <w:rFonts w:ascii="Times New Roman" w:hAnsi="Times New Roman" w:cs="Times New Roman"/>
          <w:lang w:eastAsia="en-US"/>
        </w:rPr>
        <w:t>Super</w:t>
      </w:r>
      <w:proofErr w:type="spellEnd"/>
      <w:r w:rsidR="00577CE1" w:rsidRPr="00577CE1">
        <w:rPr>
          <w:rFonts w:ascii="Times New Roman" w:hAnsi="Times New Roman" w:cs="Times New Roman"/>
          <w:lang w:eastAsia="en-US"/>
        </w:rPr>
        <w:t xml:space="preserve"> Детки» </w:t>
      </w:r>
      <w:r w:rsidRPr="000F55D3">
        <w:rPr>
          <w:rFonts w:ascii="Times New Roman" w:hAnsi="Times New Roman" w:cs="Times New Roman"/>
          <w:lang w:eastAsia="en-US"/>
        </w:rPr>
        <w:t>являются групповые тренировки с использованием различного оборудовани</w:t>
      </w:r>
      <w:r w:rsidR="00BF6A8D">
        <w:rPr>
          <w:rFonts w:ascii="Times New Roman" w:hAnsi="Times New Roman" w:cs="Times New Roman"/>
          <w:lang w:eastAsia="en-US"/>
        </w:rPr>
        <w:t xml:space="preserve">я, </w:t>
      </w:r>
      <w:r w:rsidRPr="000F55D3">
        <w:rPr>
          <w:rFonts w:ascii="Times New Roman" w:hAnsi="Times New Roman" w:cs="Times New Roman"/>
          <w:lang w:eastAsia="en-US"/>
        </w:rPr>
        <w:t>предусмотрена работа в малых группах, парах, тройках и индивидуа</w:t>
      </w:r>
      <w:r w:rsidR="00577CE1">
        <w:rPr>
          <w:rFonts w:ascii="Times New Roman" w:hAnsi="Times New Roman" w:cs="Times New Roman"/>
          <w:lang w:eastAsia="en-US"/>
        </w:rPr>
        <w:t xml:space="preserve">льная работа. В процессе работы </w:t>
      </w:r>
      <w:r w:rsidR="00BF6A8D">
        <w:rPr>
          <w:rFonts w:ascii="Times New Roman" w:hAnsi="Times New Roman" w:cs="Times New Roman"/>
          <w:lang w:eastAsia="en-US"/>
        </w:rPr>
        <w:t xml:space="preserve"> используются </w:t>
      </w:r>
      <w:r w:rsidR="00BF6A8D" w:rsidRPr="00BF6A8D">
        <w:rPr>
          <w:rFonts w:ascii="Times New Roman" w:hAnsi="Times New Roman" w:cs="Times New Roman"/>
          <w:lang w:eastAsia="en-US"/>
        </w:rPr>
        <w:t>общеразвивающие и специально подобранн</w:t>
      </w:r>
      <w:r w:rsidR="00BF6A8D">
        <w:rPr>
          <w:rFonts w:ascii="Times New Roman" w:hAnsi="Times New Roman" w:cs="Times New Roman"/>
          <w:lang w:eastAsia="en-US"/>
        </w:rPr>
        <w:t xml:space="preserve">ые физические упражнения и игры, </w:t>
      </w:r>
      <w:r w:rsidRPr="000F55D3">
        <w:rPr>
          <w:rFonts w:ascii="Times New Roman" w:hAnsi="Times New Roman" w:cs="Times New Roman"/>
          <w:lang w:eastAsia="en-US"/>
        </w:rPr>
        <w:t>игровые беседы с элементами движения, подвижные</w:t>
      </w:r>
      <w:r w:rsidR="00635595">
        <w:rPr>
          <w:rFonts w:ascii="Times New Roman" w:hAnsi="Times New Roman" w:cs="Times New Roman"/>
          <w:lang w:eastAsia="en-US"/>
        </w:rPr>
        <w:t xml:space="preserve"> </w:t>
      </w:r>
      <w:r w:rsidRPr="000F55D3">
        <w:rPr>
          <w:rFonts w:ascii="Times New Roman" w:hAnsi="Times New Roman" w:cs="Times New Roman"/>
          <w:lang w:eastAsia="en-US"/>
        </w:rPr>
        <w:lastRenderedPageBreak/>
        <w:t>и</w:t>
      </w:r>
      <w:r w:rsidR="00AF0D51">
        <w:rPr>
          <w:rFonts w:ascii="Times New Roman" w:hAnsi="Times New Roman" w:cs="Times New Roman"/>
          <w:lang w:eastAsia="en-US"/>
        </w:rPr>
        <w:t>гры, эстафеты, мини-состязания</w:t>
      </w:r>
      <w:proofErr w:type="gramStart"/>
      <w:r w:rsidR="00BF6A8D">
        <w:rPr>
          <w:rFonts w:ascii="Times New Roman" w:hAnsi="Times New Roman" w:cs="Times New Roman"/>
          <w:lang w:eastAsia="en-US"/>
        </w:rPr>
        <w:t xml:space="preserve"> .</w:t>
      </w:r>
      <w:proofErr w:type="gramEnd"/>
    </w:p>
    <w:p w:rsidR="00896BEF" w:rsidRPr="003F2D3F" w:rsidRDefault="003F2D3F" w:rsidP="003F2D3F">
      <w:pPr>
        <w:pStyle w:val="a8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       </w:t>
      </w:r>
      <w:r w:rsidR="00614A1D" w:rsidRPr="003F2D3F">
        <w:rPr>
          <w:rFonts w:ascii="Times New Roman" w:eastAsiaTheme="minorHAnsi" w:hAnsi="Times New Roman" w:cs="Times New Roman"/>
          <w:b/>
          <w:color w:val="auto"/>
          <w:lang w:eastAsia="en-US"/>
        </w:rPr>
        <w:t>1.2</w:t>
      </w: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="00896BEF" w:rsidRPr="003F2D3F">
        <w:rPr>
          <w:rFonts w:ascii="Times New Roman" w:eastAsiaTheme="minorHAnsi" w:hAnsi="Times New Roman" w:cs="Times New Roman"/>
          <w:b/>
          <w:color w:val="auto"/>
          <w:lang w:eastAsia="en-US"/>
        </w:rPr>
        <w:t>Цель и задачи программы</w:t>
      </w:r>
    </w:p>
    <w:p w:rsidR="00FD1140" w:rsidRDefault="00896BEF" w:rsidP="003F2D3F">
      <w:pPr>
        <w:widowControl/>
        <w:tabs>
          <w:tab w:val="left" w:pos="567"/>
        </w:tabs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A1194F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</w:t>
      </w:r>
      <w:r w:rsidR="003F2D3F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     </w:t>
      </w:r>
      <w:r w:rsidRPr="00A1194F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Цель программы:</w:t>
      </w:r>
    </w:p>
    <w:p w:rsidR="00A411B6" w:rsidRPr="003F2D3F" w:rsidRDefault="00AF0D51" w:rsidP="003F2D3F">
      <w:pPr>
        <w:widowControl/>
        <w:tabs>
          <w:tab w:val="left" w:pos="567"/>
        </w:tabs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У</w:t>
      </w:r>
      <w:r w:rsidR="00A411B6" w:rsidRPr="0060765A">
        <w:rPr>
          <w:rFonts w:ascii="Times New Roman" w:eastAsiaTheme="minorHAnsi" w:hAnsi="Times New Roman" w:cs="Times New Roman"/>
          <w:color w:val="auto"/>
          <w:lang w:eastAsia="en-US"/>
        </w:rPr>
        <w:t xml:space="preserve">крепление физического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здоровья детей с помощью </w:t>
      </w:r>
      <w:r w:rsidR="00A411B6" w:rsidRPr="0060765A">
        <w:rPr>
          <w:rFonts w:ascii="Times New Roman" w:eastAsiaTheme="minorHAnsi" w:hAnsi="Times New Roman" w:cs="Times New Roman"/>
          <w:color w:val="auto"/>
          <w:lang w:eastAsia="en-US"/>
        </w:rPr>
        <w:t xml:space="preserve"> физического развития.</w:t>
      </w:r>
    </w:p>
    <w:p w:rsidR="00CA1B7E" w:rsidRDefault="00FD1140" w:rsidP="00CA1B7E">
      <w:pPr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i/>
          <w:iCs/>
          <w:color w:val="212529"/>
        </w:rPr>
      </w:pP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      </w:t>
      </w:r>
      <w:r w:rsidR="00896BEF" w:rsidRPr="00A1194F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Задачи программы:</w:t>
      </w:r>
      <w:r w:rsidR="00CA1B7E" w:rsidRPr="00CA1B7E">
        <w:rPr>
          <w:rFonts w:ascii="Times New Roman" w:hAnsi="Times New Roman" w:cs="Times New Roman"/>
          <w:bCs/>
          <w:i/>
          <w:iCs/>
          <w:color w:val="212529"/>
        </w:rPr>
        <w:t xml:space="preserve"> </w:t>
      </w:r>
    </w:p>
    <w:p w:rsidR="00CA1B7E" w:rsidRPr="00CA1B7E" w:rsidRDefault="00CA1B7E" w:rsidP="00CA1B7E">
      <w:pPr>
        <w:widowControl/>
        <w:tabs>
          <w:tab w:val="left" w:pos="567"/>
        </w:tabs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i/>
          <w:iCs/>
          <w:color w:val="auto"/>
          <w:lang w:eastAsia="en-US"/>
        </w:rPr>
        <w:t>Воспитательные</w:t>
      </w:r>
      <w:r w:rsidRPr="00CA1B7E">
        <w:rPr>
          <w:rFonts w:ascii="Times New Roman" w:eastAsiaTheme="minorHAnsi" w:hAnsi="Times New Roman" w:cs="Times New Roman"/>
          <w:bCs/>
          <w:i/>
          <w:iCs/>
          <w:color w:val="auto"/>
          <w:lang w:eastAsia="en-US"/>
        </w:rPr>
        <w:t>:</w:t>
      </w:r>
    </w:p>
    <w:p w:rsidR="00CA1B7E" w:rsidRPr="00CA1B7E" w:rsidRDefault="00CA1B7E" w:rsidP="00CA1B7E">
      <w:pPr>
        <w:widowControl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CA1B7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воспитать взаимопомощь, трудолюбие;</w:t>
      </w:r>
    </w:p>
    <w:p w:rsidR="00CA1B7E" w:rsidRPr="00CA1B7E" w:rsidRDefault="00CA1B7E" w:rsidP="00CA1B7E">
      <w:pPr>
        <w:widowControl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CA1B7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сформировать представление о влиянии физических нагрузок на организм;</w:t>
      </w:r>
    </w:p>
    <w:p w:rsidR="00CA1B7E" w:rsidRDefault="00CA1B7E" w:rsidP="00CA1B7E">
      <w:pPr>
        <w:widowControl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CA1B7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сформировать желание в выборе здорового образа жизни.</w:t>
      </w:r>
    </w:p>
    <w:p w:rsidR="00CA1B7E" w:rsidRPr="00CA1B7E" w:rsidRDefault="00CA1B7E" w:rsidP="00CA1B7E">
      <w:pPr>
        <w:widowControl/>
        <w:tabs>
          <w:tab w:val="left" w:pos="567"/>
        </w:tabs>
        <w:spacing w:line="360" w:lineRule="auto"/>
        <w:jc w:val="both"/>
        <w:rPr>
          <w:rFonts w:ascii="Times New Roman" w:eastAsiaTheme="minorHAnsi" w:hAnsi="Times New Roman" w:cs="Times New Roman"/>
          <w:bCs/>
          <w:i/>
          <w:iCs/>
          <w:color w:val="auto"/>
          <w:lang w:eastAsia="en-US"/>
        </w:rPr>
      </w:pPr>
      <w:r w:rsidRPr="00CA1B7E">
        <w:rPr>
          <w:rFonts w:ascii="Times New Roman" w:eastAsiaTheme="minorHAnsi" w:hAnsi="Times New Roman" w:cs="Times New Roman"/>
          <w:bCs/>
          <w:i/>
          <w:iCs/>
          <w:color w:val="auto"/>
          <w:lang w:eastAsia="en-US"/>
        </w:rPr>
        <w:t>Развивающие:</w:t>
      </w:r>
    </w:p>
    <w:p w:rsidR="00CA1B7E" w:rsidRPr="00CA1B7E" w:rsidRDefault="00CA1B7E" w:rsidP="00CA1B7E">
      <w:pPr>
        <w:widowControl/>
        <w:numPr>
          <w:ilvl w:val="0"/>
          <w:numId w:val="26"/>
        </w:numPr>
        <w:tabs>
          <w:tab w:val="left" w:pos="567"/>
        </w:tabs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спосо</w:t>
      </w:r>
      <w:r w:rsidRPr="00CA1B7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бствовать обогащению двигательного опыта через</w:t>
      </w: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</w:t>
      </w:r>
      <w:r w:rsidRPr="00CA1B7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физические упражнения;</w:t>
      </w:r>
    </w:p>
    <w:p w:rsidR="00CA1B7E" w:rsidRDefault="00CA1B7E" w:rsidP="00CA1B7E">
      <w:pPr>
        <w:widowControl/>
        <w:numPr>
          <w:ilvl w:val="0"/>
          <w:numId w:val="27"/>
        </w:numPr>
        <w:tabs>
          <w:tab w:val="left" w:pos="567"/>
        </w:tabs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CA1B7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развивать физические способности детей;</w:t>
      </w:r>
    </w:p>
    <w:p w:rsidR="00CA1B7E" w:rsidRPr="00CA1B7E" w:rsidRDefault="00CA1B7E" w:rsidP="00CA1B7E">
      <w:pPr>
        <w:widowControl/>
        <w:numPr>
          <w:ilvl w:val="0"/>
          <w:numId w:val="27"/>
        </w:numPr>
        <w:tabs>
          <w:tab w:val="clear" w:pos="720"/>
          <w:tab w:val="num" w:pos="0"/>
          <w:tab w:val="left" w:pos="567"/>
        </w:tabs>
        <w:spacing w:line="360" w:lineRule="auto"/>
        <w:ind w:left="0" w:firstLine="349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CA1B7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способствовать развитию физических качеств, определяющих формирование личности </w:t>
      </w:r>
      <w:proofErr w:type="gramStart"/>
      <w:r w:rsidRPr="00CA1B7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обучающегося</w:t>
      </w:r>
      <w:proofErr w:type="gramEnd"/>
      <w:r w:rsidRPr="00CA1B7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.</w:t>
      </w:r>
    </w:p>
    <w:p w:rsidR="00AF0D51" w:rsidRDefault="00CA1B7E" w:rsidP="00A1194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i/>
          <w:iCs/>
          <w:color w:val="auto"/>
          <w:lang w:eastAsia="en-US"/>
        </w:rPr>
        <w:t>Обучающиеся:</w:t>
      </w:r>
    </w:p>
    <w:p w:rsidR="00CA1B7E" w:rsidRPr="00CA1B7E" w:rsidRDefault="00CA1B7E" w:rsidP="00CA1B7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CA1B7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обучить основам здорового образа жизни;</w:t>
      </w:r>
    </w:p>
    <w:p w:rsidR="00CA1B7E" w:rsidRPr="00CA1B7E" w:rsidRDefault="00CA1B7E" w:rsidP="00CA1B7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CA1B7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обучить комплексам физических упражнений оздоровительной направленности;</w:t>
      </w:r>
    </w:p>
    <w:p w:rsidR="00CA1B7E" w:rsidRPr="00CA1B7E" w:rsidRDefault="00CA1B7E" w:rsidP="00CA1B7E">
      <w:pPr>
        <w:pStyle w:val="ac"/>
        <w:numPr>
          <w:ilvl w:val="0"/>
          <w:numId w:val="29"/>
        </w:numPr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CA1B7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обучить навыкам</w:t>
      </w: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</w:t>
      </w:r>
      <w:r w:rsidRPr="00CA1B7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проведения самоанализа физического и эмоционального состояния.</w:t>
      </w:r>
    </w:p>
    <w:p w:rsidR="00CA1B7E" w:rsidRDefault="003A0408" w:rsidP="00A1194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>1.3 Содержание программы</w:t>
      </w:r>
    </w:p>
    <w:p w:rsidR="003A0408" w:rsidRPr="00CA1B7E" w:rsidRDefault="003A0408" w:rsidP="003A040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9A70B4">
        <w:rPr>
          <w:rFonts w:ascii="Times New Roman" w:eastAsiaTheme="minorHAnsi" w:hAnsi="Times New Roman" w:cs="Times New Roman"/>
          <w:bCs/>
          <w:i/>
          <w:iCs/>
          <w:color w:val="auto"/>
          <w:lang w:eastAsia="en-US"/>
        </w:rPr>
        <w:t>Учебный план</w:t>
      </w:r>
      <w:r w:rsidR="00635595">
        <w:rPr>
          <w:rFonts w:ascii="Times New Roman" w:eastAsiaTheme="minorHAnsi" w:hAnsi="Times New Roman" w:cs="Times New Roman"/>
          <w:bCs/>
          <w:i/>
          <w:color w:val="auto"/>
          <w:lang w:eastAsia="en-US"/>
        </w:rPr>
        <w:t xml:space="preserve"> одного года обучения</w:t>
      </w:r>
    </w:p>
    <w:p w:rsidR="003A0408" w:rsidRPr="00574E51" w:rsidRDefault="003A0408" w:rsidP="003A0408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1449B">
        <w:rPr>
          <w:rFonts w:ascii="Times New Roman" w:eastAsiaTheme="minorHAnsi" w:hAnsi="Times New Roman" w:cs="Times New Roman"/>
          <w:color w:val="auto"/>
          <w:lang w:eastAsia="en-US"/>
        </w:rPr>
        <w:t xml:space="preserve">    </w:t>
      </w:r>
      <w:r w:rsidR="00F53D91" w:rsidRPr="00F53D91">
        <w:rPr>
          <w:rFonts w:ascii="Times New Roman" w:eastAsiaTheme="minorHAnsi" w:hAnsi="Times New Roman" w:cs="Times New Roman"/>
          <w:color w:val="auto"/>
          <w:lang w:eastAsia="en-US"/>
        </w:rPr>
        <w:t>Дополнительная общеобразовательная общеразвивающая программа «</w:t>
      </w:r>
      <w:r w:rsidR="00F53D91" w:rsidRPr="00F53D91">
        <w:rPr>
          <w:rFonts w:ascii="Times New Roman" w:eastAsiaTheme="minorHAnsi" w:hAnsi="Times New Roman" w:cs="Times New Roman"/>
          <w:color w:val="auto"/>
          <w:lang w:val="en-US" w:eastAsia="en-US"/>
        </w:rPr>
        <w:t>Super</w:t>
      </w:r>
      <w:r w:rsidR="00F53D91" w:rsidRPr="00F53D91">
        <w:rPr>
          <w:rFonts w:ascii="Times New Roman" w:eastAsiaTheme="minorHAnsi" w:hAnsi="Times New Roman" w:cs="Times New Roman"/>
          <w:color w:val="auto"/>
          <w:lang w:eastAsia="en-US"/>
        </w:rPr>
        <w:t xml:space="preserve"> детки</w:t>
      </w:r>
      <w:r w:rsidR="00F53D91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Pr="0031449B">
        <w:rPr>
          <w:rFonts w:ascii="Times New Roman" w:eastAsiaTheme="minorHAnsi" w:hAnsi="Times New Roman" w:cs="Times New Roman"/>
          <w:color w:val="auto"/>
          <w:lang w:eastAsia="en-US"/>
        </w:rPr>
        <w:t>, реализуется через специально организованные занятия, которые проводятся 1 раз в неделю. Расписание занятий составляется и утверждается администрацией с учетом наиболее благоприятного режима для воспитанников, их возрастных особенностей, возмо</w:t>
      </w:r>
      <w:r>
        <w:rPr>
          <w:rFonts w:ascii="Times New Roman" w:eastAsiaTheme="minorHAnsi" w:hAnsi="Times New Roman" w:cs="Times New Roman"/>
          <w:color w:val="auto"/>
          <w:lang w:eastAsia="en-US"/>
        </w:rPr>
        <w:t>жностей использования зала.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80"/>
        <w:gridCol w:w="1736"/>
        <w:gridCol w:w="1736"/>
        <w:gridCol w:w="1736"/>
      </w:tblGrid>
      <w:tr w:rsidR="00F3699A" w:rsidTr="00F3699A">
        <w:trPr>
          <w:trHeight w:val="384"/>
        </w:trPr>
        <w:tc>
          <w:tcPr>
            <w:tcW w:w="534" w:type="dxa"/>
            <w:vMerge w:val="restart"/>
          </w:tcPr>
          <w:p w:rsidR="00F3699A" w:rsidRDefault="00F3699A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№</w:t>
            </w:r>
          </w:p>
        </w:tc>
        <w:tc>
          <w:tcPr>
            <w:tcW w:w="2693" w:type="dxa"/>
            <w:vMerge w:val="restart"/>
          </w:tcPr>
          <w:p w:rsidR="00F3699A" w:rsidRDefault="00F3699A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CA1B7E">
              <w:rPr>
                <w:rFonts w:ascii="Times New Roman" w:hAnsi="Times New Roman" w:cs="Times New Roman"/>
                <w:b/>
                <w:bCs/>
                <w:iCs/>
                <w:color w:val="auto"/>
                <w:lang w:bidi="ru-RU"/>
              </w:rPr>
              <w:t>Название раздела, темы</w:t>
            </w:r>
          </w:p>
        </w:tc>
        <w:tc>
          <w:tcPr>
            <w:tcW w:w="1980" w:type="dxa"/>
            <w:tcBorders>
              <w:right w:val="nil"/>
            </w:tcBorders>
          </w:tcPr>
          <w:p w:rsidR="00F3699A" w:rsidRDefault="00F3699A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736" w:type="dxa"/>
            <w:tcBorders>
              <w:left w:val="nil"/>
              <w:right w:val="nil"/>
            </w:tcBorders>
          </w:tcPr>
          <w:p w:rsidR="00F3699A" w:rsidRDefault="00F3699A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   Количество      </w:t>
            </w:r>
          </w:p>
        </w:tc>
        <w:tc>
          <w:tcPr>
            <w:tcW w:w="1736" w:type="dxa"/>
            <w:tcBorders>
              <w:left w:val="nil"/>
            </w:tcBorders>
          </w:tcPr>
          <w:p w:rsidR="00F3699A" w:rsidRDefault="00F3699A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часов</w:t>
            </w:r>
          </w:p>
        </w:tc>
        <w:tc>
          <w:tcPr>
            <w:tcW w:w="1736" w:type="dxa"/>
            <w:vMerge w:val="restart"/>
          </w:tcPr>
          <w:p w:rsidR="00F3699A" w:rsidRPr="00F3699A" w:rsidRDefault="00F3699A" w:rsidP="00F3699A">
            <w:pPr>
              <w:pStyle w:val="a8"/>
              <w:rPr>
                <w:rFonts w:ascii="Times New Roman" w:hAnsi="Times New Roman" w:cs="Times New Roman"/>
                <w:b/>
                <w:lang w:bidi="ru-RU"/>
              </w:rPr>
            </w:pPr>
            <w:r w:rsidRPr="00F3699A">
              <w:rPr>
                <w:rFonts w:ascii="Times New Roman" w:hAnsi="Times New Roman" w:cs="Times New Roman"/>
                <w:b/>
                <w:lang w:bidi="ru-RU"/>
              </w:rPr>
              <w:t>Формы</w:t>
            </w:r>
          </w:p>
          <w:p w:rsidR="00F3699A" w:rsidRPr="00F3699A" w:rsidRDefault="00F3699A" w:rsidP="00F3699A">
            <w:pPr>
              <w:pStyle w:val="a8"/>
              <w:jc w:val="both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lang w:bidi="ru-RU"/>
              </w:rPr>
              <w:t>а</w:t>
            </w:r>
            <w:r w:rsidRPr="00F3699A">
              <w:rPr>
                <w:rFonts w:ascii="Times New Roman" w:hAnsi="Times New Roman" w:cs="Times New Roman"/>
                <w:b/>
                <w:lang w:bidi="ru-RU"/>
              </w:rPr>
              <w:t>ттестации</w:t>
            </w:r>
            <w:r>
              <w:rPr>
                <w:rFonts w:ascii="Times New Roman" w:hAnsi="Times New Roman" w:cs="Times New Roman"/>
                <w:b/>
                <w:lang w:val="en-US" w:bidi="ru-RU"/>
              </w:rPr>
              <w:t>/</w:t>
            </w:r>
          </w:p>
          <w:p w:rsidR="00F3699A" w:rsidRDefault="00F3699A" w:rsidP="00F3699A">
            <w:pPr>
              <w:pStyle w:val="a8"/>
            </w:pPr>
            <w:r w:rsidRPr="00F3699A">
              <w:rPr>
                <w:rFonts w:ascii="Times New Roman" w:hAnsi="Times New Roman" w:cs="Times New Roman"/>
                <w:b/>
                <w:lang w:bidi="ru-RU"/>
              </w:rPr>
              <w:t>контроля</w:t>
            </w:r>
          </w:p>
        </w:tc>
      </w:tr>
      <w:tr w:rsidR="00F3699A" w:rsidTr="00F3699A">
        <w:trPr>
          <w:trHeight w:val="372"/>
        </w:trPr>
        <w:tc>
          <w:tcPr>
            <w:tcW w:w="534" w:type="dxa"/>
            <w:vMerge/>
          </w:tcPr>
          <w:p w:rsidR="00F3699A" w:rsidRDefault="00F3699A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2693" w:type="dxa"/>
            <w:vMerge/>
          </w:tcPr>
          <w:p w:rsidR="00F3699A" w:rsidRPr="00CA1B7E" w:rsidRDefault="00F3699A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1980" w:type="dxa"/>
          </w:tcPr>
          <w:p w:rsidR="00F3699A" w:rsidRDefault="00F3699A" w:rsidP="00F36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Всего</w:t>
            </w:r>
          </w:p>
        </w:tc>
        <w:tc>
          <w:tcPr>
            <w:tcW w:w="1736" w:type="dxa"/>
          </w:tcPr>
          <w:p w:rsidR="00F3699A" w:rsidRDefault="00F3699A" w:rsidP="00F36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Теория</w:t>
            </w:r>
          </w:p>
        </w:tc>
        <w:tc>
          <w:tcPr>
            <w:tcW w:w="1736" w:type="dxa"/>
          </w:tcPr>
          <w:p w:rsidR="00F3699A" w:rsidRDefault="00F3699A" w:rsidP="00F369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Практика</w:t>
            </w:r>
          </w:p>
        </w:tc>
        <w:tc>
          <w:tcPr>
            <w:tcW w:w="1736" w:type="dxa"/>
            <w:vMerge/>
          </w:tcPr>
          <w:p w:rsidR="00F3699A" w:rsidRPr="00F3699A" w:rsidRDefault="00F3699A" w:rsidP="00F3699A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  <w:tr w:rsidR="00CA1B7E" w:rsidTr="001D5331">
        <w:trPr>
          <w:trHeight w:val="1063"/>
        </w:trPr>
        <w:tc>
          <w:tcPr>
            <w:tcW w:w="534" w:type="dxa"/>
          </w:tcPr>
          <w:p w:rsidR="00CA1B7E" w:rsidRDefault="00F3699A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1</w:t>
            </w:r>
          </w:p>
        </w:tc>
        <w:tc>
          <w:tcPr>
            <w:tcW w:w="2693" w:type="dxa"/>
          </w:tcPr>
          <w:p w:rsidR="0012477C" w:rsidRPr="0012477C" w:rsidRDefault="001D5331" w:rsidP="006C4F05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</w:t>
            </w:r>
            <w:r w:rsidR="00B300F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одное занятие, понятие о технике безопасности</w:t>
            </w:r>
          </w:p>
          <w:p w:rsidR="00CA1B7E" w:rsidRPr="006C4F05" w:rsidRDefault="00CA1B7E" w:rsidP="006C4F0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</w:tc>
        <w:tc>
          <w:tcPr>
            <w:tcW w:w="1980" w:type="dxa"/>
          </w:tcPr>
          <w:p w:rsidR="00CA1B7E" w:rsidRPr="006C4F05" w:rsidRDefault="0012477C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C4F05"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1736" w:type="dxa"/>
          </w:tcPr>
          <w:p w:rsidR="00CA1B7E" w:rsidRPr="006C4F05" w:rsidRDefault="001D5331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2</w:t>
            </w:r>
          </w:p>
        </w:tc>
        <w:tc>
          <w:tcPr>
            <w:tcW w:w="1736" w:type="dxa"/>
          </w:tcPr>
          <w:p w:rsidR="00CA1B7E" w:rsidRPr="006C4F05" w:rsidRDefault="001D5331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-</w:t>
            </w:r>
          </w:p>
        </w:tc>
        <w:tc>
          <w:tcPr>
            <w:tcW w:w="1736" w:type="dxa"/>
          </w:tcPr>
          <w:p w:rsidR="00CA1B7E" w:rsidRPr="001D5331" w:rsidRDefault="001D5331" w:rsidP="006C4F05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б</w:t>
            </w:r>
            <w:r w:rsidR="0012477C" w:rsidRPr="001D5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еседа</w:t>
            </w:r>
          </w:p>
        </w:tc>
      </w:tr>
      <w:tr w:rsidR="00CA1B7E" w:rsidTr="00F3699A">
        <w:tc>
          <w:tcPr>
            <w:tcW w:w="534" w:type="dxa"/>
          </w:tcPr>
          <w:p w:rsidR="00CA1B7E" w:rsidRDefault="0012477C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2</w:t>
            </w:r>
          </w:p>
        </w:tc>
        <w:tc>
          <w:tcPr>
            <w:tcW w:w="2693" w:type="dxa"/>
          </w:tcPr>
          <w:p w:rsidR="00CA1B7E" w:rsidRPr="006C4F05" w:rsidRDefault="0012477C" w:rsidP="006C4F0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6C4F0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Легкая </w:t>
            </w:r>
            <w:r w:rsidR="001D5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разминка</w:t>
            </w:r>
          </w:p>
        </w:tc>
        <w:tc>
          <w:tcPr>
            <w:tcW w:w="1980" w:type="dxa"/>
          </w:tcPr>
          <w:p w:rsidR="00CA1B7E" w:rsidRPr="006C4F05" w:rsidRDefault="001551E7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6</w:t>
            </w:r>
          </w:p>
        </w:tc>
        <w:tc>
          <w:tcPr>
            <w:tcW w:w="1736" w:type="dxa"/>
          </w:tcPr>
          <w:p w:rsidR="00CA1B7E" w:rsidRPr="006C4F05" w:rsidRDefault="006C4F05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C4F05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36" w:type="dxa"/>
          </w:tcPr>
          <w:p w:rsidR="00CA1B7E" w:rsidRPr="006C4F05" w:rsidRDefault="001551E7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5</w:t>
            </w:r>
          </w:p>
        </w:tc>
        <w:tc>
          <w:tcPr>
            <w:tcW w:w="1736" w:type="dxa"/>
          </w:tcPr>
          <w:p w:rsidR="00CA1B7E" w:rsidRPr="001D5331" w:rsidRDefault="0040786D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1D5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соревнования</w:t>
            </w:r>
          </w:p>
        </w:tc>
      </w:tr>
      <w:tr w:rsidR="00CA1B7E" w:rsidTr="00F3699A">
        <w:tc>
          <w:tcPr>
            <w:tcW w:w="534" w:type="dxa"/>
          </w:tcPr>
          <w:p w:rsidR="00CA1B7E" w:rsidRDefault="001551E7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3</w:t>
            </w:r>
          </w:p>
        </w:tc>
        <w:tc>
          <w:tcPr>
            <w:tcW w:w="2693" w:type="dxa"/>
          </w:tcPr>
          <w:p w:rsidR="00CA1B7E" w:rsidRPr="006C4F05" w:rsidRDefault="0012477C" w:rsidP="006C4F0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6C4F05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bidi="ru-RU"/>
              </w:rPr>
              <w:t>Подвижные игры</w:t>
            </w:r>
          </w:p>
        </w:tc>
        <w:tc>
          <w:tcPr>
            <w:tcW w:w="1980" w:type="dxa"/>
          </w:tcPr>
          <w:p w:rsidR="00CA1B7E" w:rsidRPr="006C4F05" w:rsidRDefault="001551E7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8</w:t>
            </w:r>
          </w:p>
        </w:tc>
        <w:tc>
          <w:tcPr>
            <w:tcW w:w="1736" w:type="dxa"/>
          </w:tcPr>
          <w:p w:rsidR="00CA1B7E" w:rsidRPr="006C4F05" w:rsidRDefault="006C4F05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C4F05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36" w:type="dxa"/>
          </w:tcPr>
          <w:p w:rsidR="00CA1B7E" w:rsidRPr="006C4F05" w:rsidRDefault="001551E7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7</w:t>
            </w:r>
          </w:p>
        </w:tc>
        <w:tc>
          <w:tcPr>
            <w:tcW w:w="1736" w:type="dxa"/>
          </w:tcPr>
          <w:p w:rsidR="00CA1B7E" w:rsidRPr="001D5331" w:rsidRDefault="001D5331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</w:t>
            </w:r>
            <w:r w:rsidR="0040786D" w:rsidRPr="001D5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оревнования, эстафеты</w:t>
            </w:r>
          </w:p>
        </w:tc>
      </w:tr>
      <w:tr w:rsidR="0012477C" w:rsidTr="00F3699A">
        <w:tc>
          <w:tcPr>
            <w:tcW w:w="534" w:type="dxa"/>
          </w:tcPr>
          <w:p w:rsidR="0012477C" w:rsidRDefault="001551E7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4</w:t>
            </w:r>
          </w:p>
        </w:tc>
        <w:tc>
          <w:tcPr>
            <w:tcW w:w="2693" w:type="dxa"/>
          </w:tcPr>
          <w:p w:rsidR="0012477C" w:rsidRPr="00FB4586" w:rsidRDefault="0012477C" w:rsidP="00B24EC4">
            <w:pP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FB4586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Спортивные</w:t>
            </w:r>
            <w:r w:rsidR="00B24EC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упражнения</w:t>
            </w:r>
          </w:p>
        </w:tc>
        <w:tc>
          <w:tcPr>
            <w:tcW w:w="1980" w:type="dxa"/>
          </w:tcPr>
          <w:p w:rsidR="0012477C" w:rsidRPr="006C4F05" w:rsidRDefault="001551E7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12</w:t>
            </w:r>
          </w:p>
        </w:tc>
        <w:tc>
          <w:tcPr>
            <w:tcW w:w="1736" w:type="dxa"/>
          </w:tcPr>
          <w:p w:rsidR="0012477C" w:rsidRPr="006C4F05" w:rsidRDefault="006C4F05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6C4F05"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36" w:type="dxa"/>
          </w:tcPr>
          <w:p w:rsidR="0012477C" w:rsidRPr="006C4F05" w:rsidRDefault="001551E7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11</w:t>
            </w:r>
          </w:p>
        </w:tc>
        <w:tc>
          <w:tcPr>
            <w:tcW w:w="1736" w:type="dxa"/>
          </w:tcPr>
          <w:p w:rsidR="0012477C" w:rsidRPr="001D5331" w:rsidRDefault="001D5331" w:rsidP="0040786D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</w:t>
            </w:r>
            <w:r w:rsidR="0040786D" w:rsidRPr="001D5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оревнования, эстафеты</w:t>
            </w:r>
          </w:p>
        </w:tc>
      </w:tr>
      <w:tr w:rsidR="006C4F05" w:rsidTr="00F3699A">
        <w:tc>
          <w:tcPr>
            <w:tcW w:w="534" w:type="dxa"/>
          </w:tcPr>
          <w:p w:rsidR="006C4F05" w:rsidRDefault="001551E7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5</w:t>
            </w:r>
          </w:p>
        </w:tc>
        <w:tc>
          <w:tcPr>
            <w:tcW w:w="2693" w:type="dxa"/>
          </w:tcPr>
          <w:p w:rsidR="006C4F05" w:rsidRPr="00FB4586" w:rsidRDefault="006C4F05" w:rsidP="006C4F0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FB4586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Итоговые занятия</w:t>
            </w:r>
          </w:p>
        </w:tc>
        <w:tc>
          <w:tcPr>
            <w:tcW w:w="1980" w:type="dxa"/>
          </w:tcPr>
          <w:p w:rsidR="006C4F05" w:rsidRPr="006C4F05" w:rsidRDefault="001551E7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8</w:t>
            </w:r>
          </w:p>
        </w:tc>
        <w:tc>
          <w:tcPr>
            <w:tcW w:w="1736" w:type="dxa"/>
          </w:tcPr>
          <w:p w:rsidR="006C4F05" w:rsidRPr="006C4F05" w:rsidRDefault="0040786D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1</w:t>
            </w:r>
          </w:p>
        </w:tc>
        <w:tc>
          <w:tcPr>
            <w:tcW w:w="1736" w:type="dxa"/>
          </w:tcPr>
          <w:p w:rsidR="006C4F05" w:rsidRPr="006C4F05" w:rsidRDefault="001551E7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7</w:t>
            </w:r>
          </w:p>
        </w:tc>
        <w:tc>
          <w:tcPr>
            <w:tcW w:w="1736" w:type="dxa"/>
          </w:tcPr>
          <w:p w:rsidR="006C4F05" w:rsidRPr="001D5331" w:rsidRDefault="001D5331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с</w:t>
            </w:r>
            <w:r w:rsidR="0040786D" w:rsidRPr="001D533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оревнования</w:t>
            </w:r>
          </w:p>
        </w:tc>
      </w:tr>
      <w:tr w:rsidR="0012477C" w:rsidTr="00F3699A">
        <w:tc>
          <w:tcPr>
            <w:tcW w:w="534" w:type="dxa"/>
          </w:tcPr>
          <w:p w:rsidR="0012477C" w:rsidRDefault="001551E7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6</w:t>
            </w:r>
          </w:p>
        </w:tc>
        <w:tc>
          <w:tcPr>
            <w:tcW w:w="2693" w:type="dxa"/>
          </w:tcPr>
          <w:p w:rsidR="0012477C" w:rsidRPr="006C4F05" w:rsidRDefault="006C4F05" w:rsidP="006C4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6C4F05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12477C" w:rsidRPr="0040786D" w:rsidRDefault="006C4F05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0786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36</w:t>
            </w:r>
          </w:p>
        </w:tc>
        <w:tc>
          <w:tcPr>
            <w:tcW w:w="1736" w:type="dxa"/>
          </w:tcPr>
          <w:p w:rsidR="0012477C" w:rsidRPr="0040786D" w:rsidRDefault="001551E7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6</w:t>
            </w:r>
          </w:p>
        </w:tc>
        <w:tc>
          <w:tcPr>
            <w:tcW w:w="1736" w:type="dxa"/>
          </w:tcPr>
          <w:p w:rsidR="0012477C" w:rsidRPr="0040786D" w:rsidRDefault="001551E7" w:rsidP="006C4F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30</w:t>
            </w:r>
          </w:p>
        </w:tc>
        <w:tc>
          <w:tcPr>
            <w:tcW w:w="1736" w:type="dxa"/>
          </w:tcPr>
          <w:p w:rsidR="0012477C" w:rsidRDefault="0012477C" w:rsidP="00A119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</w:tr>
    </w:tbl>
    <w:p w:rsidR="00575B1D" w:rsidRDefault="00575B1D" w:rsidP="009A70B4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</w:p>
    <w:p w:rsidR="001D5331" w:rsidRDefault="001D5331" w:rsidP="009A70B4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1551E7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lastRenderedPageBreak/>
        <w:t>Содержание учебного плана</w:t>
      </w:r>
      <w:r w:rsidR="009A70B4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одного года обучения</w:t>
      </w:r>
    </w:p>
    <w:p w:rsidR="009A70B4" w:rsidRPr="000F554C" w:rsidRDefault="004D4202" w:rsidP="009A70B4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</w:pPr>
      <w:r w:rsidRPr="000F554C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>Раздел 1</w:t>
      </w:r>
    </w:p>
    <w:p w:rsidR="001D5331" w:rsidRDefault="00FB4586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0F554C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Тема 1.</w:t>
      </w: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В</w:t>
      </w:r>
      <w:r w:rsidR="00B300F0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в</w:t>
      </w: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одное занятие, понятие о технике </w:t>
      </w:r>
      <w:r w:rsidR="001D5331"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безопасности.</w:t>
      </w:r>
    </w:p>
    <w:p w:rsidR="000F554C" w:rsidRPr="000F554C" w:rsidRDefault="000F554C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</w:pPr>
      <w:r w:rsidRPr="000F554C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>Раздел 2</w:t>
      </w:r>
    </w:p>
    <w:p w:rsidR="001D5331" w:rsidRPr="001D5331" w:rsidRDefault="001D5331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Теория: И</w:t>
      </w:r>
      <w:r w:rsidR="00FB458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нструктаж техники безопасности и правила поведения в зале</w:t>
      </w:r>
      <w:r w:rsidR="001551E7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.</w:t>
      </w:r>
    </w:p>
    <w:p w:rsidR="001D5331" w:rsidRPr="001D5331" w:rsidRDefault="00FB4586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0F554C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Тема 2.</w:t>
      </w: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Легкая разминка</w:t>
      </w:r>
    </w:p>
    <w:p w:rsidR="001D5331" w:rsidRPr="001D5331" w:rsidRDefault="001D5331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Теория: </w:t>
      </w:r>
      <w:r w:rsidR="001551E7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И</w:t>
      </w: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зучение техники бега, прыжковой техники, техники метания. </w:t>
      </w:r>
    </w:p>
    <w:p w:rsidR="001D5331" w:rsidRPr="001D5331" w:rsidRDefault="001D5331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Практика: бег н</w:t>
      </w:r>
      <w:r w:rsidR="001551E7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а короткие и длинные дистанции, </w:t>
      </w: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прыжковые упражнения, метание мяча на дальность и в цель.</w:t>
      </w:r>
    </w:p>
    <w:p w:rsidR="001D5331" w:rsidRPr="001D5331" w:rsidRDefault="00B24EC4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0F554C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Тема 3</w:t>
      </w:r>
      <w:r w:rsidR="001D5331" w:rsidRPr="000F554C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.</w:t>
      </w:r>
      <w:r w:rsidR="001D5331"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Подвижные игры</w:t>
      </w:r>
    </w:p>
    <w:p w:rsidR="001D5331" w:rsidRPr="001D5331" w:rsidRDefault="001D5331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Теория: Правила игры.</w:t>
      </w:r>
    </w:p>
    <w:p w:rsidR="001D5331" w:rsidRPr="001D5331" w:rsidRDefault="001D5331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Практика: “Мяч соседу”, “Попрыгунчики – воробушки”, “Два мороза”, “Метко в цель”,</w:t>
      </w:r>
    </w:p>
    <w:p w:rsidR="001D5331" w:rsidRPr="001D5331" w:rsidRDefault="001D5331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“Гуси – лебеди”, “Кто быстрее?”, “Вызов номеров”, “Охотники и утки”,</w:t>
      </w:r>
    </w:p>
    <w:p w:rsidR="001D5331" w:rsidRPr="001D5331" w:rsidRDefault="001D5331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proofErr w:type="gramStart"/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“Лиса и собаки”, “Воробьи – вороны”, “Взятие высоты”, “Пятнашки”, “Салки”, “Борьба за мяч”, “Перестрелка” и т.д.</w:t>
      </w:r>
      <w:proofErr w:type="gramEnd"/>
    </w:p>
    <w:p w:rsidR="001D5331" w:rsidRPr="001D5331" w:rsidRDefault="001D5331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Эстафеты на месте, в движении, без предметов, с предметами.</w:t>
      </w:r>
    </w:p>
    <w:p w:rsidR="001D5331" w:rsidRPr="001D5331" w:rsidRDefault="001D5331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0F554C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 xml:space="preserve">Тема </w:t>
      </w:r>
      <w:r w:rsidR="00B24EC4" w:rsidRPr="000F554C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4</w:t>
      </w:r>
      <w:r w:rsidRPr="000F554C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.</w:t>
      </w: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Спортивны</w:t>
      </w:r>
      <w:r w:rsidR="00B24EC4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е упражнения.</w:t>
      </w:r>
    </w:p>
    <w:p w:rsidR="001D5331" w:rsidRPr="001D5331" w:rsidRDefault="001D5331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Теория: </w:t>
      </w:r>
      <w:r w:rsidR="00C346B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Правила игры, т</w:t>
      </w: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ехника передвижения.</w:t>
      </w:r>
    </w:p>
    <w:p w:rsidR="00B24EC4" w:rsidRDefault="001D5331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Практика: </w:t>
      </w:r>
      <w:proofErr w:type="gramStart"/>
      <w:r w:rsidR="00B24EC4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«Быстро в колонну», «Мяч над головой», «Пройди – не задень», «Пингвины», «Пас на ходу», «Стоп», «Переноска мячей», «Быстро возьми», «С кочки на кочку».</w:t>
      </w:r>
      <w:r w:rsidR="00B24EC4" w:rsidRPr="00B24EC4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</w:t>
      </w:r>
      <w:proofErr w:type="gramEnd"/>
    </w:p>
    <w:p w:rsidR="001D5331" w:rsidRDefault="00B24EC4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Эстафеты на месте, в движении, без предметов, с предметами</w:t>
      </w:r>
    </w:p>
    <w:p w:rsidR="001D5331" w:rsidRPr="001D5331" w:rsidRDefault="00B24EC4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0F554C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Тема 5</w:t>
      </w:r>
      <w:r w:rsidR="001D5331" w:rsidRPr="000F554C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Итоговые занятия</w:t>
      </w:r>
      <w:r w:rsidR="001D5331"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.</w:t>
      </w:r>
    </w:p>
    <w:p w:rsidR="003A0408" w:rsidRDefault="00B24EC4" w:rsidP="00A1194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Теория: </w:t>
      </w:r>
      <w:r w:rsidR="00C346B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Правила игры, техника передвижения</w:t>
      </w:r>
      <w:r w:rsidRPr="001D533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.</w:t>
      </w:r>
    </w:p>
    <w:p w:rsidR="00B24EC4" w:rsidRPr="001D5331" w:rsidRDefault="00B24EC4" w:rsidP="00A1194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Практика:</w:t>
      </w:r>
      <w:r w:rsidR="00C346B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</w:t>
      </w:r>
      <w:r w:rsidR="00C346B1" w:rsidRPr="00C346B1">
        <w:rPr>
          <w:rFonts w:ascii="Times New Roman" w:hAnsi="Times New Roman" w:cs="Times New Roman"/>
          <w:shd w:val="clear" w:color="auto" w:fill="FFFFFF"/>
        </w:rPr>
        <w:t xml:space="preserve">Общеразвивающие упражнения без предметов, с предметами, в парах, в </w:t>
      </w:r>
      <w:proofErr w:type="spellStart"/>
      <w:r w:rsidR="00C346B1" w:rsidRPr="00C346B1">
        <w:rPr>
          <w:rFonts w:ascii="Times New Roman" w:hAnsi="Times New Roman" w:cs="Times New Roman"/>
          <w:shd w:val="clear" w:color="auto" w:fill="FFFFFF"/>
        </w:rPr>
        <w:t>трой</w:t>
      </w:r>
      <w:proofErr w:type="spellEnd"/>
      <w:r w:rsidR="00C346B1" w:rsidRPr="00C346B1">
        <w:rPr>
          <w:rFonts w:ascii="Times New Roman" w:hAnsi="Times New Roman" w:cs="Times New Roman"/>
          <w:shd w:val="clear" w:color="auto" w:fill="FFFFFF"/>
        </w:rPr>
        <w:t xml:space="preserve"> иловые упражнения. Преодоление полосы препятствий</w:t>
      </w:r>
      <w:r w:rsidR="00C346B1">
        <w:rPr>
          <w:rFonts w:ascii="Times New Roman" w:hAnsi="Times New Roman" w:cs="Times New Roman"/>
          <w:shd w:val="clear" w:color="auto" w:fill="FFFFFF"/>
        </w:rPr>
        <w:t>.</w:t>
      </w:r>
    </w:p>
    <w:p w:rsidR="00896BEF" w:rsidRPr="003A01DC" w:rsidRDefault="003A0408" w:rsidP="00A1194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</w:pPr>
      <w:r w:rsidRPr="003A01DC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>1.4</w:t>
      </w:r>
      <w:r w:rsidR="00D131D1" w:rsidRPr="003A01DC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 xml:space="preserve"> Планируемые результаты</w:t>
      </w:r>
    </w:p>
    <w:p w:rsidR="001D5331" w:rsidRDefault="001D5331" w:rsidP="001D533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После обучения по дополнительной </w:t>
      </w:r>
      <w:r w:rsidR="00F53D9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общеобразовательной общеразвивающей программы</w:t>
      </w:r>
      <w:r w:rsidR="00F53D91" w:rsidRPr="00F53D9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«</w:t>
      </w:r>
      <w:r w:rsidR="00F53D91" w:rsidRPr="00F53D91">
        <w:rPr>
          <w:rFonts w:ascii="Times New Roman" w:eastAsiaTheme="minorHAnsi" w:hAnsi="Times New Roman" w:cs="Times New Roman"/>
          <w:bCs/>
          <w:iCs/>
          <w:color w:val="auto"/>
          <w:lang w:val="en-US" w:eastAsia="en-US"/>
        </w:rPr>
        <w:t>Super</w:t>
      </w:r>
      <w:r w:rsidR="00F53D91" w:rsidRPr="00F53D9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детки</w:t>
      </w:r>
      <w:r w:rsidR="00F53D9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»</w:t>
      </w:r>
      <w:r w:rsidR="00F53D91" w:rsidRPr="00F53D91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</w:t>
      </w:r>
      <w:proofErr w:type="gramStart"/>
      <w:r w:rsidR="009601C2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дети</w:t>
      </w:r>
      <w:proofErr w:type="gramEnd"/>
      <w:r w:rsidR="00B300F0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 </w:t>
      </w:r>
      <w:r w:rsidR="00531FF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достигнут следующих результатов:</w:t>
      </w:r>
    </w:p>
    <w:p w:rsidR="00531FFD" w:rsidRPr="00575B1D" w:rsidRDefault="001D5331" w:rsidP="00531FF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</w:t>
      </w:r>
      <w:r w:rsidR="00531FFD"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л</w:t>
      </w:r>
      <w:r w:rsidRPr="00575B1D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 xml:space="preserve">ичностные </w:t>
      </w:r>
    </w:p>
    <w:p w:rsidR="001D5331" w:rsidRPr="00575B1D" w:rsidRDefault="001D5331" w:rsidP="00531FFD">
      <w:pPr>
        <w:pStyle w:val="ac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п</w:t>
      </w:r>
      <w:r w:rsidR="000F554C"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риобретут </w:t>
      </w:r>
      <w:r w:rsidR="00C346B1"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новые знания, умения</w:t>
      </w:r>
      <w:r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;</w:t>
      </w:r>
    </w:p>
    <w:p w:rsidR="001D5331" w:rsidRPr="00575B1D" w:rsidRDefault="000F554C" w:rsidP="001D5331">
      <w:pPr>
        <w:pStyle w:val="ac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осознают</w:t>
      </w:r>
      <w:r w:rsidR="001D5331"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свои </w:t>
      </w:r>
      <w:proofErr w:type="gramStart"/>
      <w:r w:rsidR="001D5331"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трудности</w:t>
      </w:r>
      <w:proofErr w:type="gramEnd"/>
      <w:r w:rsidR="001D5331"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и стремиться к их преодолению;</w:t>
      </w:r>
    </w:p>
    <w:p w:rsidR="001D5331" w:rsidRDefault="00531FFD" w:rsidP="001D5331">
      <w:pPr>
        <w:pStyle w:val="ac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нау</w:t>
      </w:r>
      <w:r w:rsidR="000F554C"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ч</w:t>
      </w:r>
      <w:r w:rsidR="00575B1D"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атся</w:t>
      </w:r>
      <w:r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</w:t>
      </w:r>
      <w:r w:rsidR="001D5331"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поддерживать</w:t>
      </w:r>
      <w:r w:rsidR="001D5331" w:rsidRPr="001423CE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здоровый образ жизни.</w:t>
      </w:r>
    </w:p>
    <w:p w:rsidR="003C6B63" w:rsidRPr="00575B1D" w:rsidRDefault="007E0B76" w:rsidP="003C6B63">
      <w:pPr>
        <w:widowControl/>
        <w:shd w:val="clear" w:color="auto" w:fill="FFFFFF"/>
        <w:spacing w:line="360" w:lineRule="auto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>Мета</w:t>
      </w:r>
      <w:r w:rsidR="00D131D1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>предметные</w:t>
      </w:r>
      <w:proofErr w:type="spellEnd"/>
      <w:proofErr w:type="gramStart"/>
      <w:r w:rsidR="00D131D1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 xml:space="preserve"> </w:t>
      </w:r>
      <w:r w:rsidR="00531FFD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>.</w:t>
      </w:r>
      <w:proofErr w:type="gramEnd"/>
      <w:r w:rsidR="00575B1D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 xml:space="preserve"> </w:t>
      </w:r>
      <w:r w:rsidR="00531FFD" w:rsidRPr="00575B1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Дети будут уметь:</w:t>
      </w:r>
    </w:p>
    <w:p w:rsidR="003C6B63" w:rsidRPr="003C6B63" w:rsidRDefault="003C6B63" w:rsidP="003C6B63">
      <w:pPr>
        <w:pStyle w:val="ac"/>
        <w:widowControl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181818"/>
          <w:lang w:bidi="ar-SA"/>
        </w:rPr>
      </w:pPr>
      <w:r w:rsidRPr="003C6B63">
        <w:rPr>
          <w:rFonts w:ascii="Times New Roman" w:eastAsia="Times New Roman" w:hAnsi="Times New Roman" w:cs="Times New Roman"/>
          <w:lang w:bidi="ar-SA"/>
        </w:rPr>
        <w:t>ставить цель, планировать деятельность по достижению результата;</w:t>
      </w:r>
    </w:p>
    <w:p w:rsidR="003C6B63" w:rsidRPr="003C6B63" w:rsidRDefault="003C6B63" w:rsidP="003C6B63">
      <w:pPr>
        <w:pStyle w:val="ac"/>
        <w:widowControl/>
        <w:numPr>
          <w:ilvl w:val="0"/>
          <w:numId w:val="31"/>
        </w:numPr>
        <w:shd w:val="clear" w:color="auto" w:fill="FFFFFF"/>
        <w:spacing w:line="360" w:lineRule="auto"/>
        <w:ind w:left="0" w:firstLine="360"/>
        <w:jc w:val="both"/>
        <w:rPr>
          <w:rFonts w:ascii="Arial" w:eastAsia="Times New Roman" w:hAnsi="Arial" w:cs="Arial"/>
          <w:color w:val="181818"/>
          <w:lang w:bidi="ar-SA"/>
        </w:rPr>
      </w:pPr>
      <w:r w:rsidRPr="003C6B63">
        <w:rPr>
          <w:rFonts w:ascii="Times New Roman" w:eastAsia="Times New Roman" w:hAnsi="Times New Roman" w:cs="Times New Roman"/>
          <w:lang w:bidi="ar-SA"/>
        </w:rPr>
        <w:t xml:space="preserve"> устанавливать конта</w:t>
      </w:r>
      <w:r>
        <w:rPr>
          <w:rFonts w:ascii="Times New Roman" w:eastAsia="Times New Roman" w:hAnsi="Times New Roman" w:cs="Times New Roman"/>
          <w:lang w:bidi="ar-SA"/>
        </w:rPr>
        <w:t>кт со сверстниками и взрослыми;</w:t>
      </w:r>
    </w:p>
    <w:p w:rsidR="003C6B63" w:rsidRPr="003C6B63" w:rsidRDefault="003C6B63" w:rsidP="003C6B63">
      <w:pPr>
        <w:pStyle w:val="ac"/>
        <w:widowControl/>
        <w:numPr>
          <w:ilvl w:val="0"/>
          <w:numId w:val="31"/>
        </w:numPr>
        <w:shd w:val="clear" w:color="auto" w:fill="FFFFFF"/>
        <w:spacing w:line="360" w:lineRule="auto"/>
        <w:ind w:left="0" w:firstLine="360"/>
        <w:jc w:val="both"/>
        <w:rPr>
          <w:rFonts w:ascii="Arial" w:eastAsia="Times New Roman" w:hAnsi="Arial" w:cs="Arial"/>
          <w:color w:val="181818"/>
          <w:lang w:bidi="ar-SA"/>
        </w:rPr>
      </w:pPr>
      <w:r w:rsidRPr="00FB4586">
        <w:rPr>
          <w:rFonts w:ascii="Times New Roman" w:eastAsia="Times New Roman" w:hAnsi="Times New Roman" w:cs="Times New Roman"/>
          <w:lang w:bidi="ar-SA"/>
        </w:rPr>
        <w:lastRenderedPageBreak/>
        <w:t>работать в команде, договариваться о распределении функций и ролей в совместной деятельности;</w:t>
      </w:r>
    </w:p>
    <w:p w:rsidR="003C6B63" w:rsidRPr="007E0B76" w:rsidRDefault="003C6B63" w:rsidP="003C6B63">
      <w:pPr>
        <w:pStyle w:val="ac"/>
        <w:widowControl/>
        <w:numPr>
          <w:ilvl w:val="0"/>
          <w:numId w:val="31"/>
        </w:numPr>
        <w:shd w:val="clear" w:color="auto" w:fill="FFFFFF"/>
        <w:spacing w:line="360" w:lineRule="auto"/>
        <w:ind w:left="0" w:firstLine="360"/>
        <w:jc w:val="both"/>
        <w:rPr>
          <w:rFonts w:ascii="Arial" w:eastAsia="Times New Roman" w:hAnsi="Arial" w:cs="Arial"/>
          <w:color w:val="181818"/>
          <w:lang w:bidi="ar-SA"/>
        </w:rPr>
      </w:pPr>
      <w:r w:rsidRPr="003C6B63">
        <w:rPr>
          <w:rFonts w:ascii="Times New Roman" w:eastAsia="Times New Roman" w:hAnsi="Times New Roman" w:cs="Times New Roman"/>
          <w:lang w:bidi="ar-SA"/>
        </w:rPr>
        <w:t>оказывать помощь другим</w:t>
      </w:r>
      <w:r w:rsidRPr="003C6B63">
        <w:rPr>
          <w:rFonts w:ascii="Times New Roman" w:eastAsia="Times New Roman" w:hAnsi="Times New Roman" w:cs="Times New Roman"/>
          <w:sz w:val="27"/>
          <w:szCs w:val="27"/>
          <w:lang w:bidi="ar-SA"/>
        </w:rPr>
        <w:t>;</w:t>
      </w:r>
    </w:p>
    <w:p w:rsidR="009601C2" w:rsidRPr="00575B1D" w:rsidRDefault="00D131D1" w:rsidP="00575B1D">
      <w:pPr>
        <w:pStyle w:val="ac"/>
        <w:widowControl/>
        <w:shd w:val="clear" w:color="auto" w:fill="FFFFFF"/>
        <w:spacing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bidi="ar-SA"/>
        </w:rPr>
      </w:pPr>
      <w:r w:rsidRPr="003C6B63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>Предметные результаты</w:t>
      </w:r>
      <w:r w:rsidR="00575B1D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 xml:space="preserve">. </w:t>
      </w:r>
      <w:r w:rsidR="00531FFD" w:rsidRPr="00575B1D">
        <w:rPr>
          <w:rFonts w:ascii="Times New Roman" w:eastAsia="Times New Roman" w:hAnsi="Times New Roman" w:cs="Times New Roman"/>
          <w:lang w:bidi="ar-SA"/>
        </w:rPr>
        <w:t>После обучения дети будут уметь:</w:t>
      </w:r>
    </w:p>
    <w:p w:rsidR="009601C2" w:rsidRPr="003C6B63" w:rsidRDefault="009601C2" w:rsidP="003C6B63">
      <w:pPr>
        <w:pStyle w:val="ac"/>
        <w:widowControl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3C6B63">
        <w:rPr>
          <w:rFonts w:ascii="Times New Roman" w:hAnsi="Times New Roman" w:cs="Times New Roman"/>
          <w:lang w:bidi="ar-SA"/>
        </w:rPr>
        <w:t>выполнять бег на короткие и длинные дистанции на время;</w:t>
      </w:r>
    </w:p>
    <w:p w:rsidR="009601C2" w:rsidRPr="003C6B63" w:rsidRDefault="009601C2" w:rsidP="003C6B63">
      <w:pPr>
        <w:pStyle w:val="ac"/>
        <w:widowControl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3C6B63">
        <w:rPr>
          <w:rFonts w:ascii="Times New Roman" w:eastAsia="Times New Roman" w:hAnsi="Times New Roman" w:cs="Times New Roman"/>
          <w:lang w:bidi="ar-SA"/>
        </w:rPr>
        <w:t>выполнять прыжок в длину с места;</w:t>
      </w:r>
    </w:p>
    <w:p w:rsidR="009601C2" w:rsidRPr="003C6B63" w:rsidRDefault="009601C2" w:rsidP="003C6B63">
      <w:pPr>
        <w:pStyle w:val="ac"/>
        <w:widowControl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3C6B63">
        <w:rPr>
          <w:rFonts w:ascii="Times New Roman" w:eastAsia="Times New Roman" w:hAnsi="Times New Roman" w:cs="Times New Roman"/>
          <w:lang w:bidi="ar-SA"/>
        </w:rPr>
        <w:t> выполнять кросс без учета времени;</w:t>
      </w:r>
    </w:p>
    <w:p w:rsidR="009601C2" w:rsidRPr="003C6B63" w:rsidRDefault="009601C2" w:rsidP="003C6B63">
      <w:pPr>
        <w:pStyle w:val="ac"/>
        <w:widowControl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3C6B63">
        <w:rPr>
          <w:rFonts w:ascii="Times New Roman" w:eastAsia="Times New Roman" w:hAnsi="Times New Roman" w:cs="Times New Roman"/>
          <w:lang w:bidi="ar-SA"/>
        </w:rPr>
        <w:t>выполнять общеразвивающие упражнения;</w:t>
      </w:r>
    </w:p>
    <w:p w:rsidR="009601C2" w:rsidRPr="003C6B63" w:rsidRDefault="009601C2" w:rsidP="003C6B63">
      <w:pPr>
        <w:pStyle w:val="ac"/>
        <w:widowControl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3C6B63">
        <w:rPr>
          <w:rFonts w:ascii="Times New Roman" w:eastAsia="Times New Roman" w:hAnsi="Times New Roman" w:cs="Times New Roman"/>
          <w:lang w:bidi="ar-SA"/>
        </w:rPr>
        <w:t>выполнять базовые элементы спортивных игр.</w:t>
      </w:r>
    </w:p>
    <w:p w:rsidR="00D131D1" w:rsidRPr="003C6B63" w:rsidRDefault="00D131D1" w:rsidP="00A1194F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</w:pPr>
    </w:p>
    <w:p w:rsidR="001423CE" w:rsidRDefault="001423CE" w:rsidP="00D131D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</w:pPr>
    </w:p>
    <w:p w:rsidR="0031449B" w:rsidRDefault="0031449B" w:rsidP="00896BEF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" w:name="bookmark6"/>
    </w:p>
    <w:p w:rsidR="0031449B" w:rsidRDefault="0031449B" w:rsidP="00896BEF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1449B" w:rsidRDefault="0031449B" w:rsidP="00896BEF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1449B" w:rsidRDefault="0031449B" w:rsidP="00896BEF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614A1D" w:rsidRDefault="00614A1D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614A1D" w:rsidRDefault="00614A1D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614A1D" w:rsidRDefault="00614A1D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614A1D" w:rsidRDefault="00614A1D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614A1D" w:rsidRDefault="00614A1D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3C6B63" w:rsidRDefault="003C6B63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3C6B63" w:rsidRDefault="003C6B63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3C6B63" w:rsidRDefault="003C6B63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3C6B63" w:rsidRDefault="003C6B63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3C6B63" w:rsidRDefault="003C6B63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3C6B63" w:rsidRDefault="003C6B63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3C6B63" w:rsidRDefault="003C6B63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3C6B63" w:rsidRDefault="003C6B63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3C6B63" w:rsidRDefault="003C6B63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3C6B63" w:rsidRDefault="003C6B63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3C6B63" w:rsidRDefault="003C6B63" w:rsidP="00614A1D">
      <w:pPr>
        <w:widowControl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531FFD" w:rsidRDefault="00531FFD">
      <w:pPr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br w:type="page"/>
      </w:r>
    </w:p>
    <w:p w:rsidR="00896BEF" w:rsidRPr="0031449B" w:rsidRDefault="001E36C3" w:rsidP="007E0B76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31449B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lastRenderedPageBreak/>
        <w:t>2.</w:t>
      </w:r>
      <w:bookmarkEnd w:id="1"/>
      <w:r w:rsidR="003A0408" w:rsidRPr="003A0408">
        <w:t xml:space="preserve"> </w:t>
      </w:r>
      <w:r w:rsidR="001869C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ОРГАНИЗАЦИОННО </w:t>
      </w:r>
      <w:r w:rsidR="003A0408" w:rsidRPr="003A040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–</w:t>
      </w:r>
      <w:r w:rsidR="001869CD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ПЕДАГОГИЧЕСКИЕ УСЛОВИЯ</w:t>
      </w:r>
    </w:p>
    <w:p w:rsidR="002D4CC6" w:rsidRDefault="007E0B76" w:rsidP="002D4CC6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 xml:space="preserve">2.1 </w:t>
      </w:r>
      <w:r w:rsidR="002D4CC6" w:rsidRPr="002D4CC6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>Условия реализации программы</w:t>
      </w:r>
    </w:p>
    <w:p w:rsidR="003C6B63" w:rsidRPr="007E0B76" w:rsidRDefault="003C6B63" w:rsidP="003C6B6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 xml:space="preserve"> </w:t>
      </w:r>
      <w:r w:rsidRPr="007E0B76">
        <w:rPr>
          <w:rFonts w:ascii="Times New Roman" w:eastAsiaTheme="minorHAnsi" w:hAnsi="Times New Roman" w:cs="Times New Roman"/>
          <w:bCs/>
          <w:i/>
          <w:iCs/>
          <w:color w:val="auto"/>
          <w:lang w:eastAsia="en-US"/>
        </w:rPr>
        <w:t>Материально- техническое обеспечение:</w:t>
      </w:r>
    </w:p>
    <w:p w:rsidR="003C6B63" w:rsidRPr="0060662D" w:rsidRDefault="003C6B63" w:rsidP="003C6B63">
      <w:pPr>
        <w:widowControl/>
        <w:tabs>
          <w:tab w:val="left" w:pos="567"/>
        </w:tabs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     </w:t>
      </w:r>
      <w:r w:rsidRPr="0060662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Важным условием выполнения учебной </w:t>
      </w:r>
      <w:r w:rsidR="007E0B7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дополнительной</w:t>
      </w:r>
      <w:r w:rsidR="007E0B76" w:rsidRPr="007E0B7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</w:t>
      </w:r>
      <w:r w:rsidR="007E0B7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общеобразовательной общеразвивающей</w:t>
      </w:r>
      <w:r w:rsidR="007E0B76" w:rsidRPr="007E0B7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программ</w:t>
      </w:r>
      <w:r w:rsidR="007E0B7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ы</w:t>
      </w:r>
      <w:r w:rsidR="007E0B76" w:rsidRPr="007E0B7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«</w:t>
      </w:r>
      <w:r w:rsidR="007E0B76" w:rsidRPr="007E0B76">
        <w:rPr>
          <w:rFonts w:ascii="Times New Roman" w:eastAsiaTheme="minorHAnsi" w:hAnsi="Times New Roman" w:cs="Times New Roman"/>
          <w:bCs/>
          <w:iCs/>
          <w:color w:val="auto"/>
          <w:lang w:val="en-US" w:eastAsia="en-US"/>
        </w:rPr>
        <w:t>Super</w:t>
      </w:r>
      <w:r w:rsidR="007E0B76" w:rsidRPr="007E0B7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детки</w:t>
      </w:r>
      <w:r w:rsidR="007E0B7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» </w:t>
      </w:r>
      <w:r w:rsidRPr="0060662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является достаточный уровень материально-технического обеспечения.</w:t>
      </w: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</w:t>
      </w:r>
      <w:r w:rsidRPr="0060662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В дошкольном учреждении созданы необходимые и достаточные условия для осуществления дополнительного образования воспитанников физкультурно - оздоровительной направленности.</w:t>
      </w:r>
    </w:p>
    <w:p w:rsidR="003C6B63" w:rsidRPr="0060662D" w:rsidRDefault="003C6B63" w:rsidP="003C6B6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     </w:t>
      </w:r>
      <w:r w:rsidRPr="0060662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Для реализации программы зал оборудован ковровым покрытием, что обеспечивает соблюдение техники безопасности при выполнении упражнений.</w:t>
      </w:r>
    </w:p>
    <w:p w:rsidR="003C6B63" w:rsidRDefault="003C6B63" w:rsidP="003C6B6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60662D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В зависимости от формы организации образовательного процесса в работе используются:</w:t>
      </w:r>
    </w:p>
    <w:p w:rsidR="003C6B63" w:rsidRPr="00F1058A" w:rsidRDefault="003C6B63" w:rsidP="003C6B63">
      <w:pPr>
        <w:pStyle w:val="a8"/>
        <w:spacing w:line="360" w:lineRule="auto"/>
        <w:jc w:val="both"/>
        <w:rPr>
          <w:rFonts w:ascii="Times New Roman" w:hAnsi="Times New Roman" w:cs="Times New Roman"/>
          <w:i/>
        </w:rPr>
      </w:pPr>
      <w:r w:rsidRPr="00F1058A">
        <w:rPr>
          <w:rStyle w:val="27"/>
          <w:rFonts w:eastAsia="Arial Unicode MS"/>
          <w:i/>
          <w:sz w:val="24"/>
          <w:szCs w:val="24"/>
          <w:u w:val="none"/>
        </w:rPr>
        <w:t>Оборудование и инвентарь</w:t>
      </w:r>
      <w:r w:rsidRPr="00F1058A">
        <w:rPr>
          <w:rFonts w:ascii="Times New Roman" w:hAnsi="Times New Roman" w:cs="Times New Roman"/>
          <w:i/>
        </w:rPr>
        <w:t>:</w:t>
      </w:r>
    </w:p>
    <w:p w:rsidR="003C6B63" w:rsidRPr="008D4A1E" w:rsidRDefault="003C6B63" w:rsidP="003C6B63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8D4A1E">
        <w:rPr>
          <w:rFonts w:ascii="Times New Roman" w:hAnsi="Times New Roman" w:cs="Times New Roman"/>
        </w:rPr>
        <w:t>- физкультурный зал;</w:t>
      </w:r>
    </w:p>
    <w:p w:rsidR="003C6B63" w:rsidRPr="008D4A1E" w:rsidRDefault="003C6B63" w:rsidP="003C6B63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8D4A1E">
        <w:rPr>
          <w:rFonts w:ascii="Times New Roman" w:hAnsi="Times New Roman" w:cs="Times New Roman"/>
        </w:rPr>
        <w:t>- массажные дорожки;</w:t>
      </w:r>
    </w:p>
    <w:p w:rsidR="003C6B63" w:rsidRPr="008D4A1E" w:rsidRDefault="003C6B63" w:rsidP="003C6B63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8D4A1E">
        <w:rPr>
          <w:rFonts w:ascii="Times New Roman" w:hAnsi="Times New Roman" w:cs="Times New Roman"/>
        </w:rPr>
        <w:t xml:space="preserve">- роликовые </w:t>
      </w:r>
      <w:proofErr w:type="spellStart"/>
      <w:r w:rsidRPr="008D4A1E">
        <w:rPr>
          <w:rFonts w:ascii="Times New Roman" w:hAnsi="Times New Roman" w:cs="Times New Roman"/>
        </w:rPr>
        <w:t>массажёры</w:t>
      </w:r>
      <w:proofErr w:type="spellEnd"/>
      <w:r w:rsidRPr="008D4A1E">
        <w:rPr>
          <w:rFonts w:ascii="Times New Roman" w:hAnsi="Times New Roman" w:cs="Times New Roman"/>
        </w:rPr>
        <w:t>, массажные мячи;</w:t>
      </w:r>
    </w:p>
    <w:p w:rsidR="003C6B63" w:rsidRPr="008D4A1E" w:rsidRDefault="003C6B63" w:rsidP="003C6B63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8D4A1E">
        <w:rPr>
          <w:rFonts w:ascii="Times New Roman" w:hAnsi="Times New Roman" w:cs="Times New Roman"/>
        </w:rPr>
        <w:t>- гимнастические палки разных размеров и веса;</w:t>
      </w:r>
    </w:p>
    <w:p w:rsidR="003C6B63" w:rsidRPr="008D4A1E" w:rsidRDefault="003C6B63" w:rsidP="003C6B63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8D4A1E">
        <w:rPr>
          <w:rFonts w:ascii="Times New Roman" w:hAnsi="Times New Roman" w:cs="Times New Roman"/>
        </w:rPr>
        <w:t>- мячи разного размера и веса;</w:t>
      </w:r>
    </w:p>
    <w:p w:rsidR="003C6B63" w:rsidRPr="008D4A1E" w:rsidRDefault="003C6B63" w:rsidP="003C6B63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8D4A1E">
        <w:rPr>
          <w:rFonts w:ascii="Times New Roman" w:hAnsi="Times New Roman" w:cs="Times New Roman"/>
        </w:rPr>
        <w:t>- мелкий инвентарь для профилактики плоскостопия;</w:t>
      </w:r>
    </w:p>
    <w:p w:rsidR="003C6B63" w:rsidRPr="008D4A1E" w:rsidRDefault="003C6B63" w:rsidP="003C6B63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8D4A1E">
        <w:rPr>
          <w:rFonts w:ascii="Times New Roman" w:hAnsi="Times New Roman" w:cs="Times New Roman"/>
        </w:rPr>
        <w:t>- гимнастическая стенка;</w:t>
      </w:r>
    </w:p>
    <w:p w:rsidR="003C6B63" w:rsidRPr="008D4A1E" w:rsidRDefault="003C6B63" w:rsidP="003C6B63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8D4A1E">
        <w:rPr>
          <w:rFonts w:ascii="Times New Roman" w:hAnsi="Times New Roman" w:cs="Times New Roman"/>
        </w:rPr>
        <w:t>- навесные доски: плоские, ребристые;</w:t>
      </w:r>
    </w:p>
    <w:p w:rsidR="003C6B63" w:rsidRPr="008D4A1E" w:rsidRDefault="003C6B63" w:rsidP="003C6B63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8D4A1E">
        <w:rPr>
          <w:rFonts w:ascii="Times New Roman" w:hAnsi="Times New Roman" w:cs="Times New Roman"/>
        </w:rPr>
        <w:t>- гимнастические скамейки различной высоты;</w:t>
      </w:r>
    </w:p>
    <w:p w:rsidR="003C6B63" w:rsidRPr="008D4A1E" w:rsidRDefault="003C6B63" w:rsidP="003C6B63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8D4A1E">
        <w:rPr>
          <w:rFonts w:ascii="Times New Roman" w:hAnsi="Times New Roman" w:cs="Times New Roman"/>
        </w:rPr>
        <w:t>- канат, верёвочная лестница;</w:t>
      </w:r>
    </w:p>
    <w:p w:rsidR="00CE3E61" w:rsidRDefault="003C6B63" w:rsidP="007D1560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8D4A1E">
        <w:rPr>
          <w:rFonts w:ascii="Times New Roman" w:hAnsi="Times New Roman" w:cs="Times New Roman"/>
        </w:rPr>
        <w:t>- картотека</w:t>
      </w:r>
      <w:r w:rsidR="00CE3E61">
        <w:rPr>
          <w:rFonts w:ascii="Times New Roman" w:hAnsi="Times New Roman" w:cs="Times New Roman"/>
        </w:rPr>
        <w:t xml:space="preserve"> комплексов ОРУ, подвижных игр.</w:t>
      </w:r>
    </w:p>
    <w:p w:rsidR="00367804" w:rsidRPr="00367804" w:rsidRDefault="00367804" w:rsidP="00367804">
      <w:pPr>
        <w:pStyle w:val="a8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И</w:t>
      </w:r>
      <w:r w:rsidRPr="00367804">
        <w:rPr>
          <w:rFonts w:ascii="Times New Roman" w:hAnsi="Times New Roman" w:cs="Times New Roman"/>
          <w:bCs/>
          <w:i/>
        </w:rPr>
        <w:t>нформационное обеспечение</w:t>
      </w:r>
      <w:r>
        <w:rPr>
          <w:rFonts w:ascii="Times New Roman" w:hAnsi="Times New Roman" w:cs="Times New Roman"/>
          <w:bCs/>
          <w:i/>
        </w:rPr>
        <w:t>:</w:t>
      </w:r>
    </w:p>
    <w:p w:rsidR="00367804" w:rsidRPr="00367804" w:rsidRDefault="00367804" w:rsidP="00367804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367804">
        <w:rPr>
          <w:rFonts w:ascii="Times New Roman" w:hAnsi="Times New Roman" w:cs="Times New Roman"/>
        </w:rPr>
        <w:t>Мультимедийное оборудование:</w:t>
      </w:r>
    </w:p>
    <w:p w:rsidR="00367804" w:rsidRDefault="00367804" w:rsidP="00367804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67804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>Ноутбук</w:t>
      </w:r>
      <w:r w:rsidR="009E3EDE">
        <w:rPr>
          <w:rFonts w:ascii="Times New Roman" w:hAnsi="Times New Roman" w:cs="Times New Roman"/>
        </w:rPr>
        <w:t xml:space="preserve"> (п</w:t>
      </w:r>
      <w:r w:rsidR="009E3EDE" w:rsidRPr="009E3EDE">
        <w:rPr>
          <w:rFonts w:ascii="Times New Roman" w:hAnsi="Times New Roman" w:cs="Times New Roman"/>
        </w:rPr>
        <w:t>одборки иллюстраций, открыток, рисунков по темам программы</w:t>
      </w:r>
      <w:r w:rsidR="009E3EDE">
        <w:rPr>
          <w:rFonts w:ascii="Times New Roman" w:hAnsi="Times New Roman" w:cs="Times New Roman"/>
        </w:rPr>
        <w:t>)</w:t>
      </w:r>
    </w:p>
    <w:p w:rsidR="00367804" w:rsidRPr="00367804" w:rsidRDefault="00367804" w:rsidP="00367804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36780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музыкальный центр</w:t>
      </w:r>
      <w:r w:rsidR="009E3EDE">
        <w:rPr>
          <w:rFonts w:ascii="Times New Roman" w:hAnsi="Times New Roman" w:cs="Times New Roman"/>
        </w:rPr>
        <w:t xml:space="preserve"> (аудио по спортивным и подвижным играм, эстафетам, разминкам)</w:t>
      </w:r>
    </w:p>
    <w:p w:rsidR="007D1560" w:rsidRPr="00E02336" w:rsidRDefault="00713F4C" w:rsidP="007D156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E02336">
        <w:rPr>
          <w:rFonts w:ascii="Times New Roman" w:hAnsi="Times New Roman" w:cs="Times New Roman"/>
          <w:b/>
          <w:color w:val="auto"/>
          <w:lang w:eastAsia="en-US"/>
        </w:rPr>
        <w:t>2.2</w:t>
      </w:r>
      <w:r w:rsidRPr="00E02336">
        <w:rPr>
          <w:rFonts w:ascii="Times New Roman" w:hAnsi="Times New Roman" w:cs="Times New Roman"/>
          <w:b/>
          <w:color w:val="auto"/>
          <w:lang w:eastAsia="en-US"/>
        </w:rPr>
        <w:tab/>
      </w:r>
      <w:proofErr w:type="gramStart"/>
      <w:r w:rsidRPr="00E02336">
        <w:rPr>
          <w:rFonts w:ascii="Times New Roman" w:hAnsi="Times New Roman" w:cs="Times New Roman"/>
          <w:b/>
          <w:color w:val="auto"/>
          <w:lang w:eastAsia="en-US"/>
        </w:rPr>
        <w:t>Оценочный</w:t>
      </w:r>
      <w:proofErr w:type="gramEnd"/>
      <w:r w:rsidRPr="00E02336">
        <w:rPr>
          <w:rFonts w:ascii="Times New Roman" w:hAnsi="Times New Roman" w:cs="Times New Roman"/>
          <w:b/>
          <w:color w:val="auto"/>
          <w:lang w:eastAsia="en-US"/>
        </w:rPr>
        <w:t xml:space="preserve"> материалы и формы аттестации:</w:t>
      </w:r>
      <w:r w:rsidR="007D1560" w:rsidRPr="00E02336">
        <w:rPr>
          <w:rFonts w:ascii="Times New Roman" w:eastAsia="Times New Roman" w:hAnsi="Times New Roman" w:cs="Times New Roman"/>
          <w:b/>
          <w:i/>
          <w:color w:val="auto"/>
          <w:sz w:val="23"/>
          <w:szCs w:val="23"/>
          <w:u w:val="single"/>
        </w:rPr>
        <w:t xml:space="preserve"> </w:t>
      </w:r>
    </w:p>
    <w:p w:rsidR="00F138F6" w:rsidRDefault="00F138F6" w:rsidP="007D1560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138F6"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учебного года в объединении с целью проверки качества знаний, умений и навыков, эффективности обучения проводятся три вида контроля: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03"/>
        <w:gridCol w:w="2604"/>
        <w:gridCol w:w="2604"/>
        <w:gridCol w:w="2604"/>
      </w:tblGrid>
      <w:tr w:rsidR="00F138F6" w:rsidTr="00F138F6">
        <w:tc>
          <w:tcPr>
            <w:tcW w:w="2603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Вид контроля</w:t>
            </w:r>
          </w:p>
        </w:tc>
        <w:tc>
          <w:tcPr>
            <w:tcW w:w="2604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Время проведение</w:t>
            </w:r>
          </w:p>
        </w:tc>
        <w:tc>
          <w:tcPr>
            <w:tcW w:w="2604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Цель проведения</w:t>
            </w:r>
          </w:p>
        </w:tc>
        <w:tc>
          <w:tcPr>
            <w:tcW w:w="2604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Форма контроля</w:t>
            </w:r>
          </w:p>
        </w:tc>
      </w:tr>
      <w:tr w:rsidR="00F138F6" w:rsidTr="00F138F6">
        <w:tc>
          <w:tcPr>
            <w:tcW w:w="2603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Входной </w:t>
            </w:r>
          </w:p>
        </w:tc>
        <w:tc>
          <w:tcPr>
            <w:tcW w:w="2604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начале учебного года (сентябрь)</w:t>
            </w:r>
          </w:p>
        </w:tc>
        <w:tc>
          <w:tcPr>
            <w:tcW w:w="2604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Определение уровня развития детей, их творческих способностей и физических возможностей</w:t>
            </w:r>
          </w:p>
        </w:tc>
        <w:tc>
          <w:tcPr>
            <w:tcW w:w="2604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Собеседование,</w:t>
            </w:r>
          </w:p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викторины; конкурсы;</w:t>
            </w:r>
          </w:p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выполнение заданий соревновательного характера</w:t>
            </w:r>
            <w:r w:rsidRPr="00F138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 </w:t>
            </w:r>
          </w:p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8F6" w:rsidTr="00F138F6">
        <w:tc>
          <w:tcPr>
            <w:tcW w:w="2603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промежуточный</w:t>
            </w:r>
          </w:p>
        </w:tc>
        <w:tc>
          <w:tcPr>
            <w:tcW w:w="2604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середине учебного года </w:t>
            </w:r>
            <w:proofErr w:type="gramStart"/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декабрь)</w:t>
            </w:r>
          </w:p>
        </w:tc>
        <w:tc>
          <w:tcPr>
            <w:tcW w:w="2604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Определение степени усвоения учащимися </w:t>
            </w: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lastRenderedPageBreak/>
              <w:t>учебного материала</w:t>
            </w:r>
          </w:p>
        </w:tc>
        <w:tc>
          <w:tcPr>
            <w:tcW w:w="2604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беседа,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онкурс,</w:t>
            </w:r>
          </w:p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соревнование,</w:t>
            </w:r>
          </w:p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зачет,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</w:t>
            </w:r>
          </w:p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38F6" w:rsidTr="00F138F6">
        <w:tc>
          <w:tcPr>
            <w:tcW w:w="2603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2604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конце учебного года (май)</w:t>
            </w:r>
          </w:p>
        </w:tc>
        <w:tc>
          <w:tcPr>
            <w:tcW w:w="2604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Определение изменения уровня развития учащихся, их творческих способностей и физических возможностей, определение результатов обучения</w:t>
            </w:r>
          </w:p>
        </w:tc>
        <w:tc>
          <w:tcPr>
            <w:tcW w:w="2604" w:type="dxa"/>
          </w:tcPr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</w:t>
            </w: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прос, конкурс,</w:t>
            </w:r>
          </w:p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8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соревнование,</w:t>
            </w:r>
          </w:p>
          <w:p w:rsidR="00F138F6" w:rsidRPr="00F138F6" w:rsidRDefault="00F138F6" w:rsidP="00F138F6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0680D" w:rsidRDefault="0050680D" w:rsidP="0050680D">
      <w:pPr>
        <w:pStyle w:val="a8"/>
        <w:spacing w:line="36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50680D" w:rsidRPr="0050680D" w:rsidRDefault="0050680D" w:rsidP="0050680D">
      <w:pPr>
        <w:pStyle w:val="a8"/>
        <w:spacing w:line="36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</w:t>
      </w:r>
      <w:r w:rsidRPr="0050680D">
        <w:rPr>
          <w:rFonts w:ascii="Times New Roman" w:eastAsia="Times New Roman" w:hAnsi="Times New Roman" w:cs="Times New Roman"/>
          <w:color w:val="auto"/>
          <w:sz w:val="23"/>
          <w:szCs w:val="23"/>
        </w:rPr>
        <w:t>Уровень теоретической подготовки определяется через зачетные теоретические занятия по разделам программы в форме беседы  и заданий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.</w:t>
      </w:r>
    </w:p>
    <w:p w:rsidR="0050680D" w:rsidRPr="0050680D" w:rsidRDefault="0050680D" w:rsidP="0050680D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50680D">
        <w:rPr>
          <w:rFonts w:ascii="Times New Roman" w:eastAsia="Times New Roman" w:hAnsi="Times New Roman" w:cs="Times New Roman"/>
          <w:color w:val="auto"/>
          <w:sz w:val="23"/>
          <w:szCs w:val="23"/>
        </w:rPr>
        <w:t>Уровень практической подготовки определяется с помощью контрольно-практических заданий, сдачи спортивных нормативов, во время зачетн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ых учебно-тренировочных занятий.</w:t>
      </w:r>
      <w:r w:rsidRPr="0050680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:rsidR="00E02336" w:rsidRDefault="0050680D" w:rsidP="0050680D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 xml:space="preserve">       </w:t>
      </w:r>
      <w:r w:rsidRPr="0050680D">
        <w:rPr>
          <w:rFonts w:ascii="Times New Roman" w:eastAsia="Times New Roman" w:hAnsi="Times New Roman" w:cs="Times New Roman"/>
          <w:i/>
          <w:color w:val="auto"/>
          <w:sz w:val="23"/>
          <w:szCs w:val="23"/>
        </w:rPr>
        <w:t>Форма аттестации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:  формы отслеживания и фиксация образовательных результатов</w:t>
      </w:r>
      <w:r w:rsidR="00B300F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-</w:t>
      </w:r>
      <w:r w:rsidR="00E0233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5053AD" w:rsidRPr="005053AD">
        <w:rPr>
          <w:rFonts w:ascii="Times New Roman" w:eastAsia="Times New Roman" w:hAnsi="Times New Roman" w:cs="Times New Roman"/>
          <w:color w:val="auto"/>
          <w:sz w:val="23"/>
          <w:szCs w:val="23"/>
        </w:rPr>
        <w:t>карты учёта достижений обучающихся</w:t>
      </w:r>
      <w:r w:rsidR="005053A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</w:t>
      </w:r>
      <w:r w:rsidR="00E02336">
        <w:rPr>
          <w:rFonts w:ascii="Times New Roman" w:eastAsia="Times New Roman" w:hAnsi="Times New Roman" w:cs="Times New Roman"/>
          <w:color w:val="auto"/>
          <w:sz w:val="23"/>
          <w:szCs w:val="23"/>
        </w:rPr>
        <w:t>тестировани</w:t>
      </w:r>
      <w:r w:rsidR="00B300F0">
        <w:rPr>
          <w:rFonts w:ascii="Times New Roman" w:eastAsia="Times New Roman" w:hAnsi="Times New Roman" w:cs="Times New Roman"/>
          <w:color w:val="auto"/>
          <w:sz w:val="23"/>
          <w:szCs w:val="23"/>
        </w:rPr>
        <w:t>е</w:t>
      </w:r>
      <w:r w:rsidR="00E02336">
        <w:rPr>
          <w:rFonts w:ascii="Times New Roman" w:eastAsia="Times New Roman" w:hAnsi="Times New Roman" w:cs="Times New Roman"/>
          <w:color w:val="auto"/>
          <w:sz w:val="23"/>
          <w:szCs w:val="23"/>
        </w:rPr>
        <w:t>, анкетировани</w:t>
      </w:r>
      <w:r w:rsidR="00B300F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е </w:t>
      </w:r>
      <w:r w:rsidR="007E0B76">
        <w:rPr>
          <w:rFonts w:ascii="Times New Roman" w:eastAsia="Times New Roman" w:hAnsi="Times New Roman" w:cs="Times New Roman"/>
          <w:color w:val="auto"/>
          <w:sz w:val="23"/>
          <w:szCs w:val="23"/>
        </w:rPr>
        <w:t>родителей.</w:t>
      </w:r>
    </w:p>
    <w:p w:rsidR="00903CBA" w:rsidRDefault="00E02336" w:rsidP="00E02336">
      <w:pPr>
        <w:pStyle w:val="a8"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</w:t>
      </w:r>
      <w:r w:rsidR="0050680D" w:rsidRPr="00E02336">
        <w:rPr>
          <w:rFonts w:ascii="Times New Roman" w:eastAsia="Times New Roman" w:hAnsi="Times New Roman" w:cs="Times New Roman"/>
          <w:color w:val="auto"/>
        </w:rPr>
        <w:t>Формы предъявления и демонстрации образовательных результатов:</w:t>
      </w:r>
      <w:r w:rsidRPr="00E0233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</w:t>
      </w:r>
    </w:p>
    <w:p w:rsidR="00903CBA" w:rsidRDefault="00E02336" w:rsidP="00E02336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02336">
        <w:rPr>
          <w:rFonts w:ascii="Times New Roman" w:eastAsia="Times New Roman" w:hAnsi="Times New Roman" w:cs="Times New Roman"/>
          <w:bCs/>
          <w:iCs/>
          <w:color w:val="auto"/>
        </w:rPr>
        <w:t>выступления детей на массовых спортивных праздниках в дошкольном учреждении «День здоровья», «Папа, мама, я - спортивная семья»;</w:t>
      </w:r>
      <w:r w:rsidR="0050680D" w:rsidRPr="00E0233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03CBA" w:rsidRDefault="0050680D" w:rsidP="00E02336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02336">
        <w:rPr>
          <w:rFonts w:ascii="Times New Roman" w:eastAsia="Times New Roman" w:hAnsi="Times New Roman" w:cs="Times New Roman"/>
          <w:color w:val="auto"/>
        </w:rPr>
        <w:t>о</w:t>
      </w:r>
      <w:r w:rsidR="00E02336" w:rsidRPr="00E02336">
        <w:rPr>
          <w:rFonts w:ascii="Times New Roman" w:eastAsia="Times New Roman" w:hAnsi="Times New Roman" w:cs="Times New Roman"/>
          <w:color w:val="auto"/>
        </w:rPr>
        <w:t xml:space="preserve">ткрытое занятие, </w:t>
      </w:r>
    </w:p>
    <w:p w:rsidR="00903CBA" w:rsidRDefault="00E02336" w:rsidP="00E02336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E02336">
        <w:rPr>
          <w:rFonts w:ascii="Times New Roman" w:eastAsia="Times New Roman" w:hAnsi="Times New Roman" w:cs="Times New Roman"/>
          <w:color w:val="auto"/>
        </w:rPr>
        <w:t xml:space="preserve">соревнование, </w:t>
      </w:r>
    </w:p>
    <w:p w:rsidR="00B300F0" w:rsidRDefault="00E02336" w:rsidP="00E02336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E02336">
        <w:rPr>
          <w:rFonts w:ascii="Times New Roman" w:eastAsia="Times New Roman" w:hAnsi="Times New Roman" w:cs="Times New Roman"/>
          <w:bCs/>
          <w:iCs/>
          <w:color w:val="auto"/>
        </w:rPr>
        <w:t>итоговые соревнования или мероприятия, с вручением грамот и медалей.</w:t>
      </w:r>
    </w:p>
    <w:p w:rsidR="00425D74" w:rsidRDefault="00B300F0" w:rsidP="00E02336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300F0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715FA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Фиксация</w:t>
      </w:r>
      <w:r w:rsidR="00FF1CF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информации</w:t>
      </w:r>
      <w:r w:rsidR="00903CBA" w:rsidRPr="00715FA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 достижениях детей размещается </w:t>
      </w:r>
      <w:r w:rsidRPr="00715FA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 сайте детского сада,</w:t>
      </w:r>
      <w:r w:rsidR="00903CBA" w:rsidRPr="00715FA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</w:t>
      </w:r>
      <w:proofErr w:type="spellStart"/>
      <w:r w:rsidR="00903CBA" w:rsidRPr="00715FAF">
        <w:rPr>
          <w:rFonts w:ascii="Times New Roman" w:eastAsia="Times New Roman" w:hAnsi="Times New Roman" w:cs="Times New Roman"/>
          <w:color w:val="auto"/>
          <w:sz w:val="23"/>
          <w:szCs w:val="23"/>
        </w:rPr>
        <w:t>мессенджерах</w:t>
      </w:r>
      <w:proofErr w:type="spellEnd"/>
      <w:r w:rsidR="00903CBA" w:rsidRPr="00715FAF">
        <w:rPr>
          <w:rFonts w:ascii="Times New Roman" w:eastAsia="Times New Roman" w:hAnsi="Times New Roman" w:cs="Times New Roman"/>
          <w:color w:val="auto"/>
          <w:sz w:val="23"/>
          <w:szCs w:val="23"/>
        </w:rPr>
        <w:t>.</w:t>
      </w:r>
      <w:r w:rsidR="00903CBA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:rsidR="00FF1CFD" w:rsidRPr="00E02336" w:rsidRDefault="00067DC8" w:rsidP="00FF1CF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>2.3</w:t>
      </w:r>
      <w:r w:rsidR="007517E4" w:rsidRPr="00E02336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 xml:space="preserve"> </w:t>
      </w:r>
      <w:r w:rsidR="00FF1CFD" w:rsidRPr="00E02336">
        <w:rPr>
          <w:rFonts w:ascii="Times New Roman" w:eastAsiaTheme="minorHAnsi" w:hAnsi="Times New Roman" w:cs="Times New Roman"/>
          <w:b/>
          <w:bCs/>
          <w:iCs/>
          <w:color w:val="auto"/>
          <w:lang w:eastAsia="en-US"/>
        </w:rPr>
        <w:t>Методические материалы</w:t>
      </w:r>
    </w:p>
    <w:p w:rsidR="00FF1CFD" w:rsidRPr="001423CE" w:rsidRDefault="00FF1CFD" w:rsidP="00FF1CF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</w:t>
      </w: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ополнительная</w:t>
      </w:r>
      <w:r w:rsidRPr="007E0B7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общеобразовательная общеразвивающая</w:t>
      </w:r>
      <w:r w:rsidRPr="007E0B7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а</w:t>
      </w:r>
      <w:r w:rsidRPr="007E0B7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«</w:t>
      </w:r>
      <w:r w:rsidRPr="007E0B76">
        <w:rPr>
          <w:rFonts w:ascii="Times New Roman" w:eastAsiaTheme="minorHAnsi" w:hAnsi="Times New Roman" w:cs="Times New Roman"/>
          <w:bCs/>
          <w:iCs/>
          <w:color w:val="auto"/>
          <w:lang w:val="en-US" w:eastAsia="en-US"/>
        </w:rPr>
        <w:t>Super</w:t>
      </w:r>
      <w:r w:rsidRPr="007E0B7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детки</w:t>
      </w:r>
      <w:r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» составлена </w:t>
      </w:r>
      <w:r w:rsidRPr="001423CE">
        <w:rPr>
          <w:rFonts w:ascii="Times New Roman" w:hAnsi="Times New Roman" w:cs="Times New Roman"/>
        </w:rPr>
        <w:t xml:space="preserve"> по принципу последовательного практического изучения тематических занятий. Каждое занятие является </w:t>
      </w:r>
      <w:proofErr w:type="gramStart"/>
      <w:r w:rsidRPr="001423CE">
        <w:rPr>
          <w:rFonts w:ascii="Times New Roman" w:hAnsi="Times New Roman" w:cs="Times New Roman"/>
        </w:rPr>
        <w:t>учебно - тренировочным</w:t>
      </w:r>
      <w:proofErr w:type="gramEnd"/>
      <w:r w:rsidRPr="001423CE">
        <w:rPr>
          <w:rFonts w:ascii="Times New Roman" w:hAnsi="Times New Roman" w:cs="Times New Roman"/>
        </w:rPr>
        <w:t xml:space="preserve"> и комплексным, носит игровой характер и включает различные упражнения на развитие выносливости, координации движений, силы и гибкости</w:t>
      </w:r>
      <w:r>
        <w:rPr>
          <w:rFonts w:ascii="Times New Roman" w:hAnsi="Times New Roman" w:cs="Times New Roman"/>
        </w:rPr>
        <w:t>.</w:t>
      </w:r>
    </w:p>
    <w:p w:rsidR="00FF1CFD" w:rsidRDefault="00FF1CFD" w:rsidP="00FF1CF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423CE">
        <w:rPr>
          <w:rFonts w:ascii="Times New Roman" w:hAnsi="Times New Roman" w:cs="Times New Roman"/>
        </w:rPr>
        <w:t xml:space="preserve">В целях четкой организации учебно-воспитательного процесса, </w:t>
      </w:r>
      <w:proofErr w:type="spellStart"/>
      <w:r w:rsidRPr="001423CE">
        <w:rPr>
          <w:rFonts w:ascii="Times New Roman" w:hAnsi="Times New Roman" w:cs="Times New Roman"/>
        </w:rPr>
        <w:t>травмо</w:t>
      </w:r>
      <w:proofErr w:type="spellEnd"/>
      <w:r w:rsidRPr="001423CE">
        <w:rPr>
          <w:rFonts w:ascii="Times New Roman" w:hAnsi="Times New Roman" w:cs="Times New Roman"/>
        </w:rPr>
        <w:t>-безопасности занятий, а такж</w:t>
      </w:r>
      <w:r>
        <w:rPr>
          <w:rFonts w:ascii="Times New Roman" w:hAnsi="Times New Roman" w:cs="Times New Roman"/>
        </w:rPr>
        <w:t xml:space="preserve">е учитывая специфику программы </w:t>
      </w:r>
      <w:r w:rsidRPr="001423CE">
        <w:rPr>
          <w:rFonts w:ascii="Times New Roman" w:hAnsi="Times New Roman" w:cs="Times New Roman"/>
        </w:rPr>
        <w:t>в занятиях используются:</w:t>
      </w:r>
    </w:p>
    <w:p w:rsidR="00FF1CFD" w:rsidRDefault="00FF1CFD" w:rsidP="00FF1CFD">
      <w:pPr>
        <w:pStyle w:val="ac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25D74">
        <w:rPr>
          <w:rFonts w:ascii="Times New Roman" w:hAnsi="Times New Roman" w:cs="Times New Roman"/>
        </w:rPr>
        <w:t>строевые упражнения;</w:t>
      </w:r>
    </w:p>
    <w:p w:rsidR="00FF1CFD" w:rsidRDefault="00FF1CFD" w:rsidP="00FF1CFD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5D74">
        <w:rPr>
          <w:rFonts w:ascii="Times New Roman" w:hAnsi="Times New Roman" w:cs="Times New Roman"/>
        </w:rPr>
        <w:t xml:space="preserve">проведение </w:t>
      </w:r>
      <w:proofErr w:type="gramStart"/>
      <w:r w:rsidRPr="00425D74">
        <w:rPr>
          <w:rFonts w:ascii="Times New Roman" w:hAnsi="Times New Roman" w:cs="Times New Roman"/>
        </w:rPr>
        <w:t>занятия</w:t>
      </w:r>
      <w:proofErr w:type="gramEnd"/>
      <w:r w:rsidRPr="00425D74">
        <w:rPr>
          <w:rFonts w:ascii="Times New Roman" w:hAnsi="Times New Roman" w:cs="Times New Roman"/>
        </w:rPr>
        <w:t xml:space="preserve"> сочета</w:t>
      </w:r>
      <w:r>
        <w:rPr>
          <w:rFonts w:ascii="Times New Roman" w:hAnsi="Times New Roman" w:cs="Times New Roman"/>
        </w:rPr>
        <w:t>я одновременный показ и рассказ;</w:t>
      </w:r>
    </w:p>
    <w:p w:rsidR="00FF1CFD" w:rsidRDefault="00FF1CFD" w:rsidP="00FF1CFD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5D74">
        <w:rPr>
          <w:rFonts w:ascii="Times New Roman" w:hAnsi="Times New Roman" w:cs="Times New Roman"/>
        </w:rPr>
        <w:t>используются общепедагогические приемы физической</w:t>
      </w:r>
      <w:r>
        <w:rPr>
          <w:rFonts w:ascii="Times New Roman" w:hAnsi="Times New Roman" w:cs="Times New Roman"/>
        </w:rPr>
        <w:t xml:space="preserve"> </w:t>
      </w:r>
      <w:r w:rsidRPr="00425D74">
        <w:rPr>
          <w:rFonts w:ascii="Times New Roman" w:hAnsi="Times New Roman" w:cs="Times New Roman"/>
        </w:rPr>
        <w:t>культуры: зеркальный показ, медленное пошаговое выполнение</w:t>
      </w:r>
      <w:r>
        <w:rPr>
          <w:rFonts w:ascii="Times New Roman" w:hAnsi="Times New Roman" w:cs="Times New Roman"/>
        </w:rPr>
        <w:t xml:space="preserve"> движения;</w:t>
      </w:r>
    </w:p>
    <w:p w:rsidR="00FF1CFD" w:rsidRDefault="00FF1CFD" w:rsidP="00FF1CFD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5D74">
        <w:rPr>
          <w:rFonts w:ascii="Times New Roman" w:hAnsi="Times New Roman" w:cs="Times New Roman"/>
        </w:rPr>
        <w:t>метод усложнения - постепенная подача материала от простого к сложному; разнообразие движений обеспечивается путем постепенного добавления к простейшему варианту упражнения все новых и новых деталей;</w:t>
      </w:r>
    </w:p>
    <w:p w:rsidR="00FF1CFD" w:rsidRDefault="00FF1CFD" w:rsidP="00FF1CFD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5D74">
        <w:rPr>
          <w:rFonts w:ascii="Times New Roman" w:hAnsi="Times New Roman" w:cs="Times New Roman"/>
        </w:rPr>
        <w:t xml:space="preserve">для лучшего усвоения нового материала соблюдаются принципы: постепенность, </w:t>
      </w:r>
      <w:r w:rsidRPr="00425D74">
        <w:rPr>
          <w:rFonts w:ascii="Times New Roman" w:hAnsi="Times New Roman" w:cs="Times New Roman"/>
        </w:rPr>
        <w:lastRenderedPageBreak/>
        <w:t>повторяемость, систематичность;</w:t>
      </w:r>
    </w:p>
    <w:p w:rsidR="00FF1CFD" w:rsidRDefault="00FF1CFD" w:rsidP="00FF1CFD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5D74">
        <w:rPr>
          <w:rFonts w:ascii="Times New Roman" w:hAnsi="Times New Roman" w:cs="Times New Roman"/>
        </w:rPr>
        <w:t>отдается предпочтение упражнениям динамического характера, которые приучают занимающихся к различному темпу их выполнения, но для предупреждения утомления у детей и для оздоровительного эффекта от выполнения физических упражнений используется метод чередования нагрузки;</w:t>
      </w:r>
    </w:p>
    <w:p w:rsidR="00FF1CFD" w:rsidRDefault="00FF1CFD" w:rsidP="00FF1CFD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25D74">
        <w:rPr>
          <w:rFonts w:ascii="Times New Roman" w:hAnsi="Times New Roman" w:cs="Times New Roman"/>
        </w:rPr>
        <w:t>темп музыкального сопровождения определяет темп движения;</w:t>
      </w:r>
    </w:p>
    <w:p w:rsidR="00FF1CFD" w:rsidRPr="002D4CC6" w:rsidRDefault="00FF1CFD" w:rsidP="00FF1CF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2D4CC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Занятия строятся в соответствии с традиционной структурой построения занятия и делятся на три основных части:</w:t>
      </w:r>
    </w:p>
    <w:p w:rsidR="00FF1CFD" w:rsidRPr="002D4CC6" w:rsidRDefault="00FF1CFD" w:rsidP="00FF1CF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1869CD">
        <w:rPr>
          <w:rFonts w:ascii="Times New Roman" w:eastAsiaTheme="minorHAnsi" w:hAnsi="Times New Roman" w:cs="Times New Roman"/>
          <w:bCs/>
          <w:i/>
          <w:iCs/>
          <w:color w:val="auto"/>
          <w:lang w:eastAsia="en-US"/>
        </w:rPr>
        <w:t xml:space="preserve">     Подготовительная часть</w:t>
      </w:r>
      <w:r w:rsidRPr="002D4CC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занятия вводит детей в работу и подготавливает к выполнению более сложных упражнений основной части занятия. В содержание входят строевые и порядковые упражнения, быстрая ходьба, лёгкий бег, прыжки на месте и в продвижении, приставные шаги,</w:t>
      </w:r>
      <w:r w:rsidR="00386B12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марш на месте, полуприседания</w:t>
      </w:r>
      <w:r w:rsidRPr="002D4CC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, дыхательные упражнения. </w:t>
      </w:r>
    </w:p>
    <w:p w:rsidR="00FF1CFD" w:rsidRPr="002D4CC6" w:rsidRDefault="00FF1CFD" w:rsidP="00FF1CF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2D4CC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    </w:t>
      </w:r>
      <w:r w:rsidRPr="001869CD">
        <w:rPr>
          <w:rFonts w:ascii="Times New Roman" w:eastAsiaTheme="minorHAnsi" w:hAnsi="Times New Roman" w:cs="Times New Roman"/>
          <w:bCs/>
          <w:i/>
          <w:iCs/>
          <w:color w:val="auto"/>
          <w:lang w:eastAsia="en-US"/>
        </w:rPr>
        <w:t>Основная часть</w:t>
      </w:r>
      <w:r w:rsidRPr="002D4CC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занятия задача основной части занятия - овладение специальными навыками, которые содействуют освоению спортивного вида. В эту часть входят упражнения всех степеней интенсивности, с большей амплитудой - подъем коленей, подскоки, бег, прыжки, танцевально-</w:t>
      </w:r>
      <w:proofErr w:type="gramStart"/>
      <w:r w:rsidRPr="002D4CC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ритмические </w:t>
      </w:r>
      <w:r w:rsidR="00386B12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>движения</w:t>
      </w:r>
      <w:proofErr w:type="gramEnd"/>
      <w:r w:rsidR="00386B12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с работой крупных мышц</w:t>
      </w:r>
      <w:r w:rsidRPr="002D4CC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. </w:t>
      </w:r>
    </w:p>
    <w:p w:rsidR="00CE3E61" w:rsidRPr="002D4CC6" w:rsidRDefault="00FF1CFD" w:rsidP="009E3EDE">
      <w:pPr>
        <w:widowControl/>
        <w:spacing w:line="360" w:lineRule="auto"/>
        <w:jc w:val="both"/>
        <w:rPr>
          <w:rFonts w:ascii="Times New Roman" w:eastAsiaTheme="minorHAnsi" w:hAnsi="Times New Roman" w:cs="Times New Roman"/>
          <w:bCs/>
          <w:iCs/>
          <w:color w:val="auto"/>
          <w:lang w:eastAsia="en-US"/>
        </w:rPr>
      </w:pPr>
      <w:r w:rsidRPr="002D4CC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     </w:t>
      </w:r>
      <w:r w:rsidRPr="008D4A1E">
        <w:rPr>
          <w:rFonts w:ascii="Times New Roman" w:eastAsiaTheme="minorHAnsi" w:hAnsi="Times New Roman" w:cs="Times New Roman"/>
          <w:bCs/>
          <w:i/>
          <w:iCs/>
          <w:color w:val="auto"/>
          <w:lang w:eastAsia="en-US"/>
        </w:rPr>
        <w:t>Заключительная часть</w:t>
      </w:r>
      <w:r w:rsidRPr="002D4CC6">
        <w:rPr>
          <w:rFonts w:ascii="Times New Roman" w:eastAsiaTheme="minorHAnsi" w:hAnsi="Times New Roman" w:cs="Times New Roman"/>
          <w:bCs/>
          <w:iCs/>
          <w:color w:val="auto"/>
          <w:lang w:eastAsia="en-US"/>
        </w:rPr>
        <w:t xml:space="preserve"> занятия задача этой части занятия - завершить работу постепенным снижением нагрузки и привести детей в более спокойное состояние. Основные упражнения - медленная ходьба, упражнения на восстановления дыхания.</w:t>
      </w:r>
    </w:p>
    <w:p w:rsidR="00CE3E61" w:rsidRPr="008C4F66" w:rsidRDefault="00067DC8" w:rsidP="00CE3E61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</w:t>
      </w:r>
      <w:r w:rsidR="008C4F66" w:rsidRPr="008C4F66">
        <w:rPr>
          <w:rFonts w:ascii="Times New Roman" w:hAnsi="Times New Roman" w:cs="Times New Roman"/>
          <w:b/>
        </w:rPr>
        <w:t xml:space="preserve"> Календарный учебный график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76"/>
        <w:gridCol w:w="2252"/>
        <w:gridCol w:w="5487"/>
      </w:tblGrid>
      <w:tr w:rsidR="008C4F66" w:rsidTr="008C4F66">
        <w:tc>
          <w:tcPr>
            <w:tcW w:w="4928" w:type="dxa"/>
            <w:gridSpan w:val="2"/>
          </w:tcPr>
          <w:p w:rsidR="008C4F66" w:rsidRPr="002C6C08" w:rsidRDefault="008C4F66" w:rsidP="001423CE">
            <w:pPr>
              <w:spacing w:line="230" w:lineRule="exact"/>
              <w:rPr>
                <w:rStyle w:val="af4"/>
                <w:rFonts w:eastAsiaTheme="minorHAnsi"/>
                <w:b w:val="0"/>
                <w:sz w:val="24"/>
                <w:szCs w:val="24"/>
              </w:rPr>
            </w:pPr>
            <w:r w:rsidRPr="002C6C08">
              <w:rPr>
                <w:rStyle w:val="af4"/>
                <w:rFonts w:eastAsiaTheme="minorHAnsi"/>
                <w:b w:val="0"/>
                <w:sz w:val="24"/>
                <w:szCs w:val="24"/>
              </w:rPr>
              <w:t>Этапы образовательного процесса</w:t>
            </w:r>
          </w:p>
          <w:p w:rsidR="008C4F66" w:rsidRPr="002C6C08" w:rsidRDefault="008C4F66" w:rsidP="001423CE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87" w:type="dxa"/>
          </w:tcPr>
          <w:p w:rsidR="008C4F66" w:rsidRPr="002C6C08" w:rsidRDefault="00AF079E" w:rsidP="002C6C0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0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C4F66" w:rsidTr="008C4F66">
        <w:tc>
          <w:tcPr>
            <w:tcW w:w="4928" w:type="dxa"/>
            <w:gridSpan w:val="2"/>
          </w:tcPr>
          <w:p w:rsidR="008C4F66" w:rsidRDefault="008C4F66" w:rsidP="001423CE">
            <w:pPr>
              <w:spacing w:line="230" w:lineRule="exact"/>
              <w:rPr>
                <w:rStyle w:val="af4"/>
                <w:rFonts w:eastAsiaTheme="minorHAnsi"/>
                <w:b w:val="0"/>
                <w:sz w:val="24"/>
                <w:szCs w:val="24"/>
              </w:rPr>
            </w:pPr>
            <w:r w:rsidRPr="008C4F66">
              <w:rPr>
                <w:rStyle w:val="af4"/>
                <w:rFonts w:eastAsiaTheme="minorHAnsi"/>
                <w:b w:val="0"/>
                <w:sz w:val="24"/>
                <w:szCs w:val="24"/>
              </w:rPr>
              <w:t>Продолжительность учебного года, неделя</w:t>
            </w:r>
          </w:p>
          <w:p w:rsidR="008C4F66" w:rsidRPr="008C4F66" w:rsidRDefault="008C4F66" w:rsidP="001423CE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87" w:type="dxa"/>
          </w:tcPr>
          <w:p w:rsidR="008C4F66" w:rsidRPr="002C6C08" w:rsidRDefault="007B3A6B" w:rsidP="002C6C0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4F66" w:rsidTr="008C4F66">
        <w:tc>
          <w:tcPr>
            <w:tcW w:w="4928" w:type="dxa"/>
            <w:gridSpan w:val="2"/>
          </w:tcPr>
          <w:p w:rsidR="008C4F66" w:rsidRDefault="008C4F66" w:rsidP="001423CE">
            <w:pPr>
              <w:spacing w:line="230" w:lineRule="exact"/>
              <w:rPr>
                <w:rStyle w:val="af4"/>
                <w:rFonts w:eastAsiaTheme="minorHAnsi"/>
                <w:b w:val="0"/>
                <w:sz w:val="24"/>
                <w:szCs w:val="24"/>
              </w:rPr>
            </w:pPr>
            <w:r w:rsidRPr="008C4F66">
              <w:rPr>
                <w:rStyle w:val="af4"/>
                <w:rFonts w:eastAsiaTheme="minorHAnsi"/>
                <w:b w:val="0"/>
                <w:sz w:val="24"/>
                <w:szCs w:val="24"/>
              </w:rPr>
              <w:t>Количество учебных дней</w:t>
            </w:r>
          </w:p>
          <w:p w:rsidR="008C4F66" w:rsidRPr="008C4F66" w:rsidRDefault="008C4F66" w:rsidP="001423CE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487" w:type="dxa"/>
          </w:tcPr>
          <w:p w:rsidR="008C4F66" w:rsidRPr="007B3A6B" w:rsidRDefault="00067DC8" w:rsidP="002C6C08">
            <w:pPr>
              <w:spacing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</w:tr>
      <w:tr w:rsidR="00AF079E" w:rsidTr="00AF079E">
        <w:trPr>
          <w:trHeight w:val="804"/>
        </w:trPr>
        <w:tc>
          <w:tcPr>
            <w:tcW w:w="2676" w:type="dxa"/>
            <w:vMerge w:val="restart"/>
          </w:tcPr>
          <w:p w:rsidR="00AF079E" w:rsidRDefault="00AF079E" w:rsidP="001423CE">
            <w:pPr>
              <w:spacing w:line="230" w:lineRule="exact"/>
              <w:rPr>
                <w:rStyle w:val="af4"/>
                <w:rFonts w:eastAsiaTheme="minorHAnsi"/>
                <w:b w:val="0"/>
                <w:sz w:val="24"/>
                <w:szCs w:val="24"/>
              </w:rPr>
            </w:pPr>
          </w:p>
          <w:p w:rsidR="00AF079E" w:rsidRDefault="00AF079E" w:rsidP="001423CE">
            <w:pPr>
              <w:spacing w:line="230" w:lineRule="exact"/>
              <w:rPr>
                <w:rStyle w:val="af4"/>
                <w:rFonts w:eastAsiaTheme="minorHAnsi"/>
                <w:b w:val="0"/>
                <w:sz w:val="24"/>
                <w:szCs w:val="24"/>
              </w:rPr>
            </w:pPr>
          </w:p>
          <w:p w:rsidR="00AF079E" w:rsidRDefault="00AF079E" w:rsidP="001423CE">
            <w:pPr>
              <w:spacing w:line="230" w:lineRule="exact"/>
              <w:rPr>
                <w:rStyle w:val="af4"/>
                <w:rFonts w:eastAsiaTheme="minorHAnsi"/>
                <w:b w:val="0"/>
                <w:sz w:val="24"/>
                <w:szCs w:val="24"/>
              </w:rPr>
            </w:pPr>
            <w:r w:rsidRPr="008C4F66">
              <w:rPr>
                <w:rStyle w:val="af4"/>
                <w:rFonts w:eastAsiaTheme="minorHAnsi"/>
                <w:b w:val="0"/>
                <w:sz w:val="24"/>
                <w:szCs w:val="24"/>
              </w:rPr>
              <w:t>Продолжительность</w:t>
            </w:r>
          </w:p>
          <w:p w:rsidR="00AF079E" w:rsidRPr="008C4F66" w:rsidRDefault="00AF079E" w:rsidP="001423CE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4F66">
              <w:rPr>
                <w:rStyle w:val="af4"/>
                <w:rFonts w:eastAsiaTheme="minorHAnsi"/>
                <w:b w:val="0"/>
                <w:sz w:val="24"/>
                <w:szCs w:val="24"/>
              </w:rPr>
              <w:t xml:space="preserve"> учебных периодов</w:t>
            </w:r>
          </w:p>
        </w:tc>
        <w:tc>
          <w:tcPr>
            <w:tcW w:w="2252" w:type="dxa"/>
          </w:tcPr>
          <w:p w:rsidR="00AF079E" w:rsidRPr="00AF079E" w:rsidRDefault="00AF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9E" w:rsidRPr="00AF079E" w:rsidRDefault="00AF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9E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AF079E" w:rsidRPr="00AF079E" w:rsidRDefault="00AF079E" w:rsidP="008C4F6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AF079E" w:rsidRDefault="00AF079E" w:rsidP="002C6C08">
            <w:pPr>
              <w:spacing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AF079E" w:rsidRPr="00AF079E" w:rsidRDefault="00FD7706" w:rsidP="002C6C0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31.12.2023</w:t>
            </w:r>
          </w:p>
        </w:tc>
      </w:tr>
      <w:tr w:rsidR="00AF079E" w:rsidTr="00AF079E">
        <w:trPr>
          <w:trHeight w:val="576"/>
        </w:trPr>
        <w:tc>
          <w:tcPr>
            <w:tcW w:w="2676" w:type="dxa"/>
            <w:vMerge/>
          </w:tcPr>
          <w:p w:rsidR="00AF079E" w:rsidRDefault="00AF079E" w:rsidP="001423CE">
            <w:pPr>
              <w:spacing w:line="230" w:lineRule="exact"/>
              <w:rPr>
                <w:rStyle w:val="af4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AF079E" w:rsidRPr="00AF079E" w:rsidRDefault="00AF079E" w:rsidP="008C4F6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9E" w:rsidRPr="00AF079E" w:rsidRDefault="00AF079E" w:rsidP="008C4F6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79E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5487" w:type="dxa"/>
          </w:tcPr>
          <w:p w:rsidR="00AF079E" w:rsidRPr="00AF079E" w:rsidRDefault="00AF079E" w:rsidP="002C6C0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9E" w:rsidRPr="00AF079E" w:rsidRDefault="00FD7706" w:rsidP="002C6C08">
            <w:pPr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 2024 – 31.05.2024</w:t>
            </w:r>
          </w:p>
        </w:tc>
      </w:tr>
      <w:tr w:rsidR="008C4F66" w:rsidTr="00AF079E">
        <w:tc>
          <w:tcPr>
            <w:tcW w:w="2676" w:type="dxa"/>
            <w:tcBorders>
              <w:right w:val="nil"/>
            </w:tcBorders>
          </w:tcPr>
          <w:p w:rsidR="008C4F66" w:rsidRPr="00AF079E" w:rsidRDefault="00AF079E" w:rsidP="001423CE">
            <w:pPr>
              <w:spacing w:line="23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AF079E">
              <w:rPr>
                <w:rFonts w:ascii="Times New Roman" w:hAnsi="Times New Roman" w:cs="Times New Roman"/>
                <w:sz w:val="23"/>
                <w:szCs w:val="23"/>
              </w:rPr>
              <w:t>Возраст детей, лет</w:t>
            </w:r>
          </w:p>
        </w:tc>
        <w:tc>
          <w:tcPr>
            <w:tcW w:w="2252" w:type="dxa"/>
            <w:tcBorders>
              <w:left w:val="nil"/>
            </w:tcBorders>
          </w:tcPr>
          <w:p w:rsidR="008C4F66" w:rsidRDefault="008C4F66" w:rsidP="001423CE">
            <w:pPr>
              <w:spacing w:line="230" w:lineRule="exac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AF079E" w:rsidRDefault="00AF079E" w:rsidP="001423CE">
            <w:pPr>
              <w:spacing w:line="230" w:lineRule="exac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5487" w:type="dxa"/>
          </w:tcPr>
          <w:p w:rsidR="00AF079E" w:rsidRPr="00AF079E" w:rsidRDefault="00AF079E" w:rsidP="002C6C08">
            <w:pPr>
              <w:spacing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079E">
              <w:rPr>
                <w:rFonts w:ascii="Times New Roman" w:hAnsi="Times New Roman" w:cs="Times New Roman"/>
                <w:sz w:val="23"/>
                <w:szCs w:val="23"/>
              </w:rPr>
              <w:t>5 – 7</w:t>
            </w:r>
          </w:p>
        </w:tc>
      </w:tr>
      <w:tr w:rsidR="008C4F66" w:rsidTr="008C4F66">
        <w:tc>
          <w:tcPr>
            <w:tcW w:w="4928" w:type="dxa"/>
            <w:gridSpan w:val="2"/>
          </w:tcPr>
          <w:p w:rsidR="008C4F66" w:rsidRPr="00AF079E" w:rsidRDefault="00AF079E" w:rsidP="001423CE">
            <w:pPr>
              <w:spacing w:line="230" w:lineRule="exact"/>
              <w:rPr>
                <w:rStyle w:val="af4"/>
                <w:rFonts w:eastAsiaTheme="minorHAnsi"/>
                <w:b w:val="0"/>
                <w:sz w:val="24"/>
                <w:szCs w:val="24"/>
              </w:rPr>
            </w:pPr>
            <w:r w:rsidRPr="00AF079E">
              <w:rPr>
                <w:rStyle w:val="af4"/>
                <w:rFonts w:eastAsiaTheme="minorHAnsi"/>
                <w:b w:val="0"/>
                <w:sz w:val="24"/>
                <w:szCs w:val="24"/>
              </w:rPr>
              <w:t>Продолжительность занятия, час</w:t>
            </w:r>
          </w:p>
          <w:p w:rsidR="00AF079E" w:rsidRPr="00AF079E" w:rsidRDefault="00AF079E" w:rsidP="001423CE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7" w:type="dxa"/>
          </w:tcPr>
          <w:p w:rsidR="008C4F66" w:rsidRPr="0048323C" w:rsidRDefault="00067DC8" w:rsidP="002C6C08">
            <w:pPr>
              <w:spacing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C4F66" w:rsidTr="008C4F66">
        <w:tc>
          <w:tcPr>
            <w:tcW w:w="4928" w:type="dxa"/>
            <w:gridSpan w:val="2"/>
          </w:tcPr>
          <w:p w:rsidR="008C4F66" w:rsidRPr="00AF079E" w:rsidRDefault="00AF079E" w:rsidP="001423CE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79E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  <w:p w:rsidR="00AF079E" w:rsidRPr="00AF079E" w:rsidRDefault="00AF079E" w:rsidP="001423CE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8C4F66" w:rsidRPr="002C6C08" w:rsidRDefault="002C6C08" w:rsidP="002C6C08">
            <w:pPr>
              <w:spacing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1раз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C4F66" w:rsidTr="008C4F66">
        <w:tc>
          <w:tcPr>
            <w:tcW w:w="4928" w:type="dxa"/>
            <w:gridSpan w:val="2"/>
          </w:tcPr>
          <w:p w:rsidR="008C4F66" w:rsidRPr="00AF079E" w:rsidRDefault="00AF079E" w:rsidP="001423CE">
            <w:pPr>
              <w:spacing w:line="230" w:lineRule="exact"/>
              <w:rPr>
                <w:rStyle w:val="af4"/>
                <w:rFonts w:eastAsiaTheme="minorHAnsi"/>
                <w:b w:val="0"/>
                <w:sz w:val="24"/>
                <w:szCs w:val="24"/>
              </w:rPr>
            </w:pPr>
            <w:r w:rsidRPr="00AF079E">
              <w:rPr>
                <w:rStyle w:val="af4"/>
                <w:rFonts w:eastAsiaTheme="minorHAnsi"/>
                <w:b w:val="0"/>
                <w:sz w:val="24"/>
                <w:szCs w:val="24"/>
              </w:rPr>
              <w:t>Годовая учебная нагрузка, час</w:t>
            </w:r>
          </w:p>
          <w:p w:rsidR="00AF079E" w:rsidRPr="00AF079E" w:rsidRDefault="00AF079E" w:rsidP="001423CE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7" w:type="dxa"/>
          </w:tcPr>
          <w:p w:rsidR="008C4F66" w:rsidRPr="0048323C" w:rsidRDefault="0048323C" w:rsidP="002C6C08">
            <w:pPr>
              <w:spacing w:line="23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323C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</w:tr>
    </w:tbl>
    <w:p w:rsidR="001423CE" w:rsidRDefault="001423CE" w:rsidP="001423CE"/>
    <w:p w:rsidR="00AF079E" w:rsidRDefault="00AF079E" w:rsidP="001423CE"/>
    <w:p w:rsidR="00AF079E" w:rsidRPr="00F1058A" w:rsidRDefault="00AF079E" w:rsidP="001423CE"/>
    <w:p w:rsidR="001423CE" w:rsidRPr="001423CE" w:rsidRDefault="001423CE" w:rsidP="001423CE">
      <w:pPr>
        <w:framePr w:w="10186" w:wrap="notBeside" w:vAnchor="text" w:hAnchor="text" w:xAlign="center" w:y="1"/>
        <w:rPr>
          <w:sz w:val="2"/>
          <w:szCs w:val="2"/>
        </w:rPr>
      </w:pPr>
    </w:p>
    <w:p w:rsidR="00575B1D" w:rsidRDefault="00575B1D" w:rsidP="00386B12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</w:p>
    <w:p w:rsidR="00575B1D" w:rsidRDefault="00575B1D" w:rsidP="00386B12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</w:p>
    <w:p w:rsidR="0060662D" w:rsidRPr="00162CB8" w:rsidRDefault="00162CB8" w:rsidP="00386B12">
      <w:pPr>
        <w:pStyle w:val="a8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Список литературы</w:t>
      </w:r>
    </w:p>
    <w:p w:rsidR="00576E03" w:rsidRDefault="00576E03" w:rsidP="0023064C">
      <w:pPr>
        <w:pStyle w:val="a8"/>
        <w:spacing w:line="360" w:lineRule="auto"/>
        <w:jc w:val="both"/>
        <w:rPr>
          <w:rFonts w:ascii="Times New Roman" w:hAnsi="Times New Roman" w:cs="Times New Roman"/>
        </w:rPr>
      </w:pPr>
    </w:p>
    <w:p w:rsidR="00F83800" w:rsidRDefault="00F83800" w:rsidP="00F83800">
      <w:pPr>
        <w:pStyle w:val="a8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F83800">
        <w:rPr>
          <w:rFonts w:ascii="Times New Roman" w:hAnsi="Times New Roman" w:cs="Times New Roman"/>
        </w:rPr>
        <w:t>Виленский</w:t>
      </w:r>
      <w:proofErr w:type="spellEnd"/>
      <w:r w:rsidRPr="00F83800">
        <w:rPr>
          <w:rFonts w:ascii="Times New Roman" w:hAnsi="Times New Roman" w:cs="Times New Roman"/>
        </w:rPr>
        <w:t xml:space="preserve"> М. Я., Горшков А. Г. Физическая культура. Учебник. М.: </w:t>
      </w:r>
      <w:proofErr w:type="spellStart"/>
      <w:r w:rsidRPr="00F83800">
        <w:rPr>
          <w:rFonts w:ascii="Times New Roman" w:hAnsi="Times New Roman" w:cs="Times New Roman"/>
        </w:rPr>
        <w:t>КноРус</w:t>
      </w:r>
      <w:proofErr w:type="spellEnd"/>
      <w:r w:rsidRPr="00F83800">
        <w:rPr>
          <w:rFonts w:ascii="Times New Roman" w:hAnsi="Times New Roman" w:cs="Times New Roman"/>
        </w:rPr>
        <w:t>, 2020. 216 с.</w:t>
      </w:r>
    </w:p>
    <w:p w:rsidR="00F83800" w:rsidRPr="00F83800" w:rsidRDefault="00F83800" w:rsidP="00F83800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83800">
        <w:rPr>
          <w:rFonts w:ascii="Times New Roman" w:hAnsi="Times New Roman" w:cs="Times New Roman"/>
        </w:rPr>
        <w:t>Бурухин</w:t>
      </w:r>
      <w:proofErr w:type="spellEnd"/>
      <w:r w:rsidRPr="00F83800">
        <w:rPr>
          <w:rFonts w:ascii="Times New Roman" w:hAnsi="Times New Roman" w:cs="Times New Roman"/>
        </w:rPr>
        <w:t xml:space="preserve"> С. Ф. Методика обучения физической культуре. Гим</w:t>
      </w:r>
      <w:r>
        <w:rPr>
          <w:rFonts w:ascii="Times New Roman" w:hAnsi="Times New Roman" w:cs="Times New Roman"/>
        </w:rPr>
        <w:t xml:space="preserve">настика. М.: </w:t>
      </w:r>
      <w:proofErr w:type="spellStart"/>
      <w:r>
        <w:rPr>
          <w:rFonts w:ascii="Times New Roman" w:hAnsi="Times New Roman" w:cs="Times New Roman"/>
        </w:rPr>
        <w:t>Юрайт</w:t>
      </w:r>
      <w:proofErr w:type="spellEnd"/>
      <w:r>
        <w:rPr>
          <w:rFonts w:ascii="Times New Roman" w:hAnsi="Times New Roman" w:cs="Times New Roman"/>
        </w:rPr>
        <w:t xml:space="preserve">, 2019. 174 </w:t>
      </w:r>
    </w:p>
    <w:p w:rsidR="00F83800" w:rsidRPr="00F83800" w:rsidRDefault="00F83800" w:rsidP="00F83800">
      <w:pPr>
        <w:pStyle w:val="ac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F83800">
        <w:rPr>
          <w:rFonts w:ascii="Times New Roman" w:hAnsi="Times New Roman" w:cs="Times New Roman"/>
        </w:rPr>
        <w:t xml:space="preserve">Кузнецов В. С., </w:t>
      </w:r>
      <w:proofErr w:type="spellStart"/>
      <w:r w:rsidRPr="00F83800">
        <w:rPr>
          <w:rFonts w:ascii="Times New Roman" w:hAnsi="Times New Roman" w:cs="Times New Roman"/>
        </w:rPr>
        <w:t>Колодницкий</w:t>
      </w:r>
      <w:proofErr w:type="spellEnd"/>
      <w:r w:rsidRPr="00F83800">
        <w:rPr>
          <w:rFonts w:ascii="Times New Roman" w:hAnsi="Times New Roman" w:cs="Times New Roman"/>
        </w:rPr>
        <w:t xml:space="preserve"> Г. А. Теория и история физической культуры. М.: </w:t>
      </w:r>
      <w:proofErr w:type="spellStart"/>
      <w:r w:rsidRPr="00F83800">
        <w:rPr>
          <w:rFonts w:ascii="Times New Roman" w:hAnsi="Times New Roman" w:cs="Times New Roman"/>
        </w:rPr>
        <w:t>КноРус</w:t>
      </w:r>
      <w:proofErr w:type="spellEnd"/>
      <w:r w:rsidRPr="00F83800">
        <w:rPr>
          <w:rFonts w:ascii="Times New Roman" w:hAnsi="Times New Roman" w:cs="Times New Roman"/>
        </w:rPr>
        <w:t>, 2020. 448 с.</w:t>
      </w:r>
    </w:p>
    <w:p w:rsidR="00911A24" w:rsidRDefault="00560901" w:rsidP="00911A24">
      <w:pPr>
        <w:pStyle w:val="a8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hyperlink r:id="rId11" w:history="1">
        <w:r w:rsidR="00911A24" w:rsidRPr="00DA2345">
          <w:rPr>
            <w:rStyle w:val="a3"/>
            <w:rFonts w:ascii="Times New Roman" w:hAnsi="Times New Roman" w:cs="Times New Roman"/>
          </w:rPr>
          <w:t>https://www.maam.ru/detskijsad/kartoteka-podvizhnyh-igr-v-dou-mozdukova-natalja-vladimirovna.html</w:t>
        </w:r>
      </w:hyperlink>
    </w:p>
    <w:p w:rsidR="00220431" w:rsidRPr="00531FFD" w:rsidRDefault="00911A24" w:rsidP="00531FFD">
      <w:pPr>
        <w:pStyle w:val="a8"/>
        <w:keepNext/>
        <w:keepLines/>
        <w:numPr>
          <w:ilvl w:val="0"/>
          <w:numId w:val="33"/>
        </w:numPr>
        <w:tabs>
          <w:tab w:val="left" w:leader="underscore" w:pos="2246"/>
          <w:tab w:val="left" w:leader="underscore" w:pos="3240"/>
          <w:tab w:val="left" w:leader="underscore" w:pos="4138"/>
          <w:tab w:val="left" w:leader="underscore" w:pos="10046"/>
        </w:tabs>
        <w:spacing w:line="322" w:lineRule="exact"/>
      </w:pPr>
      <w:r w:rsidRPr="00531FFD">
        <w:rPr>
          <w:rFonts w:ascii="Times New Roman" w:hAnsi="Times New Roman" w:cs="Times New Roman"/>
        </w:rPr>
        <w:t>https://infourok.ru/kartoteka-sportivnih-podvizhnih-igr-i-estafet-dlya-detey-let-2880416.html</w:t>
      </w:r>
    </w:p>
    <w:sectPr w:rsidR="00220431" w:rsidRPr="00531FFD" w:rsidSect="00575B1D">
      <w:pgSz w:w="11900" w:h="16840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E9" w:rsidRDefault="009B67E9">
      <w:r>
        <w:separator/>
      </w:r>
    </w:p>
  </w:endnote>
  <w:endnote w:type="continuationSeparator" w:id="0">
    <w:p w:rsidR="009B67E9" w:rsidRDefault="009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35921"/>
      <w:docPartObj>
        <w:docPartGallery w:val="Page Numbers (Bottom of Page)"/>
        <w:docPartUnique/>
      </w:docPartObj>
    </w:sdtPr>
    <w:sdtEndPr/>
    <w:sdtContent>
      <w:p w:rsidR="005053AD" w:rsidRDefault="0046535B">
        <w:pPr>
          <w:pStyle w:val="af2"/>
          <w:jc w:val="right"/>
        </w:pPr>
        <w:r>
          <w:fldChar w:fldCharType="begin"/>
        </w:r>
        <w:r w:rsidR="005053AD">
          <w:instrText>PAGE   \* MERGEFORMAT</w:instrText>
        </w:r>
        <w:r>
          <w:fldChar w:fldCharType="separate"/>
        </w:r>
        <w:r w:rsidR="00560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53AD" w:rsidRDefault="005053A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E9" w:rsidRDefault="009B67E9"/>
  </w:footnote>
  <w:footnote w:type="continuationSeparator" w:id="0">
    <w:p w:rsidR="009B67E9" w:rsidRDefault="009B67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223"/>
    <w:multiLevelType w:val="multilevel"/>
    <w:tmpl w:val="EEBA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26704"/>
    <w:multiLevelType w:val="hybridMultilevel"/>
    <w:tmpl w:val="EE68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6627"/>
    <w:multiLevelType w:val="multilevel"/>
    <w:tmpl w:val="13481ABC"/>
    <w:lvl w:ilvl="0">
      <w:start w:val="1"/>
      <w:numFmt w:val="upperRoman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51685"/>
    <w:multiLevelType w:val="hybridMultilevel"/>
    <w:tmpl w:val="5360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06F6C"/>
    <w:multiLevelType w:val="multilevel"/>
    <w:tmpl w:val="9606FE8A"/>
    <w:lvl w:ilvl="0">
      <w:start w:val="2"/>
      <w:numFmt w:val="upperRoman"/>
      <w:lvlText w:val="%1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72907"/>
    <w:multiLevelType w:val="multilevel"/>
    <w:tmpl w:val="6178A69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5B613A"/>
    <w:multiLevelType w:val="multilevel"/>
    <w:tmpl w:val="D6D66B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B3FD8"/>
    <w:multiLevelType w:val="hybridMultilevel"/>
    <w:tmpl w:val="856C1A6C"/>
    <w:lvl w:ilvl="0" w:tplc="FE68968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7107"/>
    <w:multiLevelType w:val="multilevel"/>
    <w:tmpl w:val="F2925E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CD5ADE"/>
    <w:multiLevelType w:val="hybridMultilevel"/>
    <w:tmpl w:val="6322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D0BDA"/>
    <w:multiLevelType w:val="multilevel"/>
    <w:tmpl w:val="38209B9E"/>
    <w:lvl w:ilvl="0">
      <w:start w:val="1"/>
      <w:numFmt w:val="decimal"/>
      <w:lvlText w:val="%1—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4C0E1E"/>
    <w:multiLevelType w:val="multilevel"/>
    <w:tmpl w:val="9506B486"/>
    <w:lvl w:ilvl="0">
      <w:start w:val="1"/>
      <w:numFmt w:val="upperRoman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3C4ACA"/>
    <w:multiLevelType w:val="multilevel"/>
    <w:tmpl w:val="8536E6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251E71"/>
    <w:multiLevelType w:val="multilevel"/>
    <w:tmpl w:val="F2B25E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F50133"/>
    <w:multiLevelType w:val="hybridMultilevel"/>
    <w:tmpl w:val="6D2E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136C7"/>
    <w:multiLevelType w:val="multilevel"/>
    <w:tmpl w:val="CFDA64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B2E4F"/>
    <w:multiLevelType w:val="multilevel"/>
    <w:tmpl w:val="872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35119"/>
    <w:multiLevelType w:val="multilevel"/>
    <w:tmpl w:val="7F103032"/>
    <w:lvl w:ilvl="0">
      <w:start w:val="1"/>
      <w:numFmt w:val="decimal"/>
      <w:lvlText w:val="%1—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E5200A"/>
    <w:multiLevelType w:val="multilevel"/>
    <w:tmpl w:val="95FC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F7A20"/>
    <w:multiLevelType w:val="multilevel"/>
    <w:tmpl w:val="FA5083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2D6A76"/>
    <w:multiLevelType w:val="multilevel"/>
    <w:tmpl w:val="205A64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D6D1F"/>
    <w:multiLevelType w:val="multilevel"/>
    <w:tmpl w:val="265E3E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D73485"/>
    <w:multiLevelType w:val="hybridMultilevel"/>
    <w:tmpl w:val="95A0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44AEC"/>
    <w:multiLevelType w:val="multilevel"/>
    <w:tmpl w:val="1CC064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A26D7A"/>
    <w:multiLevelType w:val="hybridMultilevel"/>
    <w:tmpl w:val="7C20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3745C"/>
    <w:multiLevelType w:val="multilevel"/>
    <w:tmpl w:val="9D8E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B0590"/>
    <w:multiLevelType w:val="multilevel"/>
    <w:tmpl w:val="8F16E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8531D6"/>
    <w:multiLevelType w:val="hybridMultilevel"/>
    <w:tmpl w:val="5424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13ABB"/>
    <w:multiLevelType w:val="multilevel"/>
    <w:tmpl w:val="89BA15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586FA9"/>
    <w:multiLevelType w:val="multilevel"/>
    <w:tmpl w:val="E108B0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E15C09"/>
    <w:multiLevelType w:val="multilevel"/>
    <w:tmpl w:val="44803E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3C3D87"/>
    <w:multiLevelType w:val="multilevel"/>
    <w:tmpl w:val="0EC285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1F10CC"/>
    <w:multiLevelType w:val="multilevel"/>
    <w:tmpl w:val="7CCE47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25"/>
  </w:num>
  <w:num w:numId="27">
    <w:abstractNumId w:val="0"/>
  </w:num>
  <w:num w:numId="28">
    <w:abstractNumId w:val="22"/>
  </w:num>
  <w:num w:numId="29">
    <w:abstractNumId w:val="18"/>
  </w:num>
  <w:num w:numId="30">
    <w:abstractNumId w:val="27"/>
  </w:num>
  <w:num w:numId="31">
    <w:abstractNumId w:val="3"/>
  </w:num>
  <w:num w:numId="32">
    <w:abstractNumId w:val="24"/>
  </w:num>
  <w:num w:numId="33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76E03"/>
    <w:rsid w:val="0000621C"/>
    <w:rsid w:val="000253CF"/>
    <w:rsid w:val="00026A16"/>
    <w:rsid w:val="00043DC1"/>
    <w:rsid w:val="00067DC8"/>
    <w:rsid w:val="000A01C8"/>
    <w:rsid w:val="000E58DC"/>
    <w:rsid w:val="000F554C"/>
    <w:rsid w:val="000F55D3"/>
    <w:rsid w:val="00101529"/>
    <w:rsid w:val="0011502D"/>
    <w:rsid w:val="00121992"/>
    <w:rsid w:val="0012477C"/>
    <w:rsid w:val="00126062"/>
    <w:rsid w:val="00132FA3"/>
    <w:rsid w:val="00134E13"/>
    <w:rsid w:val="001423CE"/>
    <w:rsid w:val="0014456A"/>
    <w:rsid w:val="001551E7"/>
    <w:rsid w:val="00162CB8"/>
    <w:rsid w:val="001869CD"/>
    <w:rsid w:val="001A23AC"/>
    <w:rsid w:val="001B1717"/>
    <w:rsid w:val="001C286F"/>
    <w:rsid w:val="001C3C87"/>
    <w:rsid w:val="001D5331"/>
    <w:rsid w:val="001E0359"/>
    <w:rsid w:val="001E36C3"/>
    <w:rsid w:val="001E7C5F"/>
    <w:rsid w:val="00220431"/>
    <w:rsid w:val="00225266"/>
    <w:rsid w:val="0023064C"/>
    <w:rsid w:val="002C6C08"/>
    <w:rsid w:val="002D4CC6"/>
    <w:rsid w:val="002E0A90"/>
    <w:rsid w:val="002F2D22"/>
    <w:rsid w:val="0031449B"/>
    <w:rsid w:val="00353C16"/>
    <w:rsid w:val="00367804"/>
    <w:rsid w:val="00377794"/>
    <w:rsid w:val="00377831"/>
    <w:rsid w:val="00386B12"/>
    <w:rsid w:val="00387431"/>
    <w:rsid w:val="003922B0"/>
    <w:rsid w:val="003A01DC"/>
    <w:rsid w:val="003A0408"/>
    <w:rsid w:val="003A58F7"/>
    <w:rsid w:val="003C6B63"/>
    <w:rsid w:val="003F2A4C"/>
    <w:rsid w:val="003F2D3F"/>
    <w:rsid w:val="0040786D"/>
    <w:rsid w:val="00425D74"/>
    <w:rsid w:val="004459E3"/>
    <w:rsid w:val="00453795"/>
    <w:rsid w:val="00454F05"/>
    <w:rsid w:val="0046535B"/>
    <w:rsid w:val="00473A46"/>
    <w:rsid w:val="00474A97"/>
    <w:rsid w:val="0048323C"/>
    <w:rsid w:val="004D1E9E"/>
    <w:rsid w:val="004D4202"/>
    <w:rsid w:val="004D6F64"/>
    <w:rsid w:val="005053AD"/>
    <w:rsid w:val="0050680D"/>
    <w:rsid w:val="00531FFD"/>
    <w:rsid w:val="00560901"/>
    <w:rsid w:val="00574E51"/>
    <w:rsid w:val="00575B1D"/>
    <w:rsid w:val="00576E03"/>
    <w:rsid w:val="00577CE1"/>
    <w:rsid w:val="00577E50"/>
    <w:rsid w:val="005A4020"/>
    <w:rsid w:val="005C1421"/>
    <w:rsid w:val="005C4AC2"/>
    <w:rsid w:val="005E03CB"/>
    <w:rsid w:val="0060662D"/>
    <w:rsid w:val="0060765A"/>
    <w:rsid w:val="00614A1D"/>
    <w:rsid w:val="00630958"/>
    <w:rsid w:val="006340DE"/>
    <w:rsid w:val="00635595"/>
    <w:rsid w:val="006479B8"/>
    <w:rsid w:val="00664B9E"/>
    <w:rsid w:val="006677B2"/>
    <w:rsid w:val="006749C4"/>
    <w:rsid w:val="00685585"/>
    <w:rsid w:val="00685C3E"/>
    <w:rsid w:val="006C4F05"/>
    <w:rsid w:val="006D0BDE"/>
    <w:rsid w:val="006D418E"/>
    <w:rsid w:val="006E7C6E"/>
    <w:rsid w:val="00713F4C"/>
    <w:rsid w:val="00715FAF"/>
    <w:rsid w:val="0073605B"/>
    <w:rsid w:val="007517E4"/>
    <w:rsid w:val="00787685"/>
    <w:rsid w:val="007A760F"/>
    <w:rsid w:val="007B3A6B"/>
    <w:rsid w:val="007C7BE4"/>
    <w:rsid w:val="007D1560"/>
    <w:rsid w:val="007E0B76"/>
    <w:rsid w:val="007F520E"/>
    <w:rsid w:val="00800404"/>
    <w:rsid w:val="008218C5"/>
    <w:rsid w:val="0088255F"/>
    <w:rsid w:val="00896BEF"/>
    <w:rsid w:val="008C28BC"/>
    <w:rsid w:val="008C4F66"/>
    <w:rsid w:val="008D4A1E"/>
    <w:rsid w:val="008F4D16"/>
    <w:rsid w:val="00903CBA"/>
    <w:rsid w:val="00911A24"/>
    <w:rsid w:val="00914B26"/>
    <w:rsid w:val="009467F5"/>
    <w:rsid w:val="009601C2"/>
    <w:rsid w:val="009627F1"/>
    <w:rsid w:val="009A70B4"/>
    <w:rsid w:val="009B67E9"/>
    <w:rsid w:val="009E3EDE"/>
    <w:rsid w:val="009F704F"/>
    <w:rsid w:val="00A1194F"/>
    <w:rsid w:val="00A20272"/>
    <w:rsid w:val="00A411B6"/>
    <w:rsid w:val="00A42D1B"/>
    <w:rsid w:val="00A87BE6"/>
    <w:rsid w:val="00AA3F6A"/>
    <w:rsid w:val="00AF079E"/>
    <w:rsid w:val="00AF0D51"/>
    <w:rsid w:val="00B141B3"/>
    <w:rsid w:val="00B16D64"/>
    <w:rsid w:val="00B24EC4"/>
    <w:rsid w:val="00B26FEA"/>
    <w:rsid w:val="00B300F0"/>
    <w:rsid w:val="00BB0902"/>
    <w:rsid w:val="00BE2B6A"/>
    <w:rsid w:val="00BE4803"/>
    <w:rsid w:val="00BE60CB"/>
    <w:rsid w:val="00BF6A8D"/>
    <w:rsid w:val="00C346B1"/>
    <w:rsid w:val="00C36732"/>
    <w:rsid w:val="00C43E8F"/>
    <w:rsid w:val="00C8614A"/>
    <w:rsid w:val="00C92B65"/>
    <w:rsid w:val="00CA1B7E"/>
    <w:rsid w:val="00CB0A81"/>
    <w:rsid w:val="00CC7BF9"/>
    <w:rsid w:val="00CE3E61"/>
    <w:rsid w:val="00D02990"/>
    <w:rsid w:val="00D131D1"/>
    <w:rsid w:val="00D2368B"/>
    <w:rsid w:val="00D53D9B"/>
    <w:rsid w:val="00D73810"/>
    <w:rsid w:val="00D80B99"/>
    <w:rsid w:val="00D979C9"/>
    <w:rsid w:val="00DC04EB"/>
    <w:rsid w:val="00DD09F7"/>
    <w:rsid w:val="00E01DDA"/>
    <w:rsid w:val="00E02336"/>
    <w:rsid w:val="00E741D5"/>
    <w:rsid w:val="00EB61B1"/>
    <w:rsid w:val="00ED3FCE"/>
    <w:rsid w:val="00F1058A"/>
    <w:rsid w:val="00F138F6"/>
    <w:rsid w:val="00F3699A"/>
    <w:rsid w:val="00F36A76"/>
    <w:rsid w:val="00F401B4"/>
    <w:rsid w:val="00F45CF2"/>
    <w:rsid w:val="00F53D91"/>
    <w:rsid w:val="00F83800"/>
    <w:rsid w:val="00F90D54"/>
    <w:rsid w:val="00FB4586"/>
    <w:rsid w:val="00FB706C"/>
    <w:rsid w:val="00FD1140"/>
    <w:rsid w:val="00FD7706"/>
    <w:rsid w:val="00FE43DF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20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F5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7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20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7F520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300"/>
      <w:sz w:val="8"/>
      <w:szCs w:val="8"/>
      <w:u w:val="none"/>
    </w:rPr>
  </w:style>
  <w:style w:type="character" w:customStyle="1" w:styleId="2Exact0">
    <w:name w:val="Подпись к картинке (2) Exact"/>
    <w:basedOn w:val="2Exact"/>
    <w:rsid w:val="007F520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300"/>
      <w:position w:val="0"/>
      <w:sz w:val="8"/>
      <w:szCs w:val="8"/>
      <w:u w:val="none"/>
      <w:lang w:val="en-US" w:eastAsia="en-US" w:bidi="en-US"/>
    </w:rPr>
  </w:style>
  <w:style w:type="character" w:customStyle="1" w:styleId="2Exact1">
    <w:name w:val="Подпись к картинке (2) Exact"/>
    <w:basedOn w:val="2Exact"/>
    <w:rsid w:val="007F520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3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Exact">
    <w:name w:val="Подпись к картинке + 9 pt Exact"/>
    <w:basedOn w:val="Exact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Подпись к картинке (3) Exact"/>
    <w:basedOn w:val="3Exact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8ptExact">
    <w:name w:val="Подпись к картинке (3) + 8 pt;Не полужирный;Малые прописные Exact"/>
    <w:basedOn w:val="3Exact"/>
    <w:rsid w:val="007F52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F5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0">
    <w:name w:val="Основной текст (3)_"/>
    <w:basedOn w:val="a0"/>
    <w:link w:val="31"/>
    <w:rsid w:val="007F520E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32">
    <w:name w:val="Основной текст (3)"/>
    <w:basedOn w:val="30"/>
    <w:rsid w:val="007F520E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F5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7F5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F5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sid w:val="007F5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2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7F5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2"/>
    <w:rsid w:val="007F52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F520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15pt1">
    <w:name w:val="Основной текст (2) + 11;5 pt;Курсив"/>
    <w:basedOn w:val="22"/>
    <w:rsid w:val="007F5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2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7F5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Подпись к таблице_"/>
    <w:basedOn w:val="a0"/>
    <w:link w:val="a6"/>
    <w:rsid w:val="007F520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sid w:val="007F52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8">
    <w:name w:val="Основной текст (2)"/>
    <w:basedOn w:val="22"/>
    <w:rsid w:val="007F5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2">
    <w:name w:val="Основной текст (2) + 11;5 pt;Полужирный;Курсив"/>
    <w:basedOn w:val="22"/>
    <w:rsid w:val="007F52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3">
    <w:name w:val="Основной текст (2) + 11;5 pt;Курсив"/>
    <w:basedOn w:val="22"/>
    <w:rsid w:val="007F5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15pt">
    <w:name w:val="Основной текст (8) + 11;5 pt;Курсив"/>
    <w:basedOn w:val="8"/>
    <w:rsid w:val="007F52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sid w:val="007F520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"/>
    <w:basedOn w:val="22"/>
    <w:rsid w:val="007F5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F5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2">
    <w:name w:val="Заголовок №3 Exact"/>
    <w:basedOn w:val="a0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3">
    <w:name w:val="Заголовок №3 Exact"/>
    <w:basedOn w:val="33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pt">
    <w:name w:val="Основной текст (2) + 8 pt;Полужирный"/>
    <w:basedOn w:val="22"/>
    <w:rsid w:val="007F5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alatinoLinotype15pt">
    <w:name w:val="Основной текст (2) + Palatino Linotype;15 pt;Полужирный"/>
    <w:basedOn w:val="22"/>
    <w:rsid w:val="007F520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Exact2">
    <w:name w:val="Основной текст (2) Exact"/>
    <w:basedOn w:val="a0"/>
    <w:rsid w:val="007F5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Интервал 1 pt"/>
    <w:basedOn w:val="22"/>
    <w:rsid w:val="007F5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7F520E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w w:val="300"/>
      <w:sz w:val="8"/>
      <w:szCs w:val="8"/>
    </w:rPr>
  </w:style>
  <w:style w:type="paragraph" w:customStyle="1" w:styleId="50">
    <w:name w:val="Основной текст (5)"/>
    <w:basedOn w:val="a"/>
    <w:link w:val="5"/>
    <w:rsid w:val="007F520E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7F520E"/>
    <w:pPr>
      <w:shd w:val="clear" w:color="auto" w:fill="FFFFFF"/>
      <w:spacing w:line="250" w:lineRule="exact"/>
      <w:ind w:hanging="52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Подпись к картинке (3)"/>
    <w:basedOn w:val="a"/>
    <w:link w:val="3Exact"/>
    <w:rsid w:val="007F520E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7F520E"/>
    <w:pPr>
      <w:shd w:val="clear" w:color="auto" w:fill="FFFFFF"/>
      <w:spacing w:after="1680" w:line="0" w:lineRule="atLeast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31">
    <w:name w:val="Основной текст (3)"/>
    <w:basedOn w:val="a"/>
    <w:link w:val="30"/>
    <w:rsid w:val="007F520E"/>
    <w:pPr>
      <w:shd w:val="clear" w:color="auto" w:fill="FFFFFF"/>
      <w:spacing w:before="1680" w:after="480" w:line="552" w:lineRule="exact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40">
    <w:name w:val="Основной текст (4)"/>
    <w:basedOn w:val="a"/>
    <w:link w:val="4"/>
    <w:rsid w:val="007F520E"/>
    <w:pPr>
      <w:shd w:val="clear" w:color="auto" w:fill="FFFFFF"/>
      <w:spacing w:before="48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 (2)"/>
    <w:basedOn w:val="a"/>
    <w:link w:val="22"/>
    <w:rsid w:val="007F520E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7F520E"/>
    <w:pPr>
      <w:shd w:val="clear" w:color="auto" w:fill="FFFFFF"/>
      <w:spacing w:before="3540" w:after="156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3">
    <w:name w:val="Заголовок №4"/>
    <w:basedOn w:val="a"/>
    <w:link w:val="42"/>
    <w:rsid w:val="007F520E"/>
    <w:pPr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7F52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7F52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7F520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таблице"/>
    <w:basedOn w:val="a"/>
    <w:link w:val="a5"/>
    <w:rsid w:val="007F52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4">
    <w:name w:val="Заголовок №3"/>
    <w:basedOn w:val="a"/>
    <w:link w:val="33"/>
    <w:rsid w:val="007F520E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basedOn w:val="a"/>
    <w:link w:val="29"/>
    <w:rsid w:val="007F520E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134E13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96B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BEF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896BE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3810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738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D73810"/>
    <w:rPr>
      <w:b/>
      <w:bCs/>
    </w:rPr>
  </w:style>
  <w:style w:type="character" w:styleId="af">
    <w:name w:val="Emphasis"/>
    <w:basedOn w:val="a0"/>
    <w:uiPriority w:val="20"/>
    <w:qFormat/>
    <w:rsid w:val="00D73810"/>
    <w:rPr>
      <w:i/>
      <w:iCs/>
    </w:rPr>
  </w:style>
  <w:style w:type="table" w:customStyle="1" w:styleId="13">
    <w:name w:val="Сетка таблицы1"/>
    <w:basedOn w:val="a1"/>
    <w:next w:val="ab"/>
    <w:uiPriority w:val="59"/>
    <w:rsid w:val="0068558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F2A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F2A4C"/>
    <w:rPr>
      <w:color w:val="000000"/>
    </w:rPr>
  </w:style>
  <w:style w:type="paragraph" w:styleId="af2">
    <w:name w:val="footer"/>
    <w:basedOn w:val="a"/>
    <w:link w:val="af3"/>
    <w:uiPriority w:val="99"/>
    <w:unhideWhenUsed/>
    <w:rsid w:val="003F2A4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2A4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F5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4">
    <w:name w:val="Основной текст + Не полужирный"/>
    <w:basedOn w:val="a0"/>
    <w:rsid w:val="008C4F6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C7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F55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300"/>
      <w:sz w:val="8"/>
      <w:szCs w:val="8"/>
      <w:u w:val="none"/>
    </w:rPr>
  </w:style>
  <w:style w:type="character" w:customStyle="1" w:styleId="2Exact0">
    <w:name w:val="Подпись к картинке (2) Exact"/>
    <w:basedOn w:val="2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300"/>
      <w:position w:val="0"/>
      <w:sz w:val="8"/>
      <w:szCs w:val="8"/>
      <w:u w:val="none"/>
      <w:lang w:val="en-US" w:eastAsia="en-US" w:bidi="en-US"/>
    </w:rPr>
  </w:style>
  <w:style w:type="character" w:customStyle="1" w:styleId="2Exact1">
    <w:name w:val="Подпись к картинке (2) Exact"/>
    <w:basedOn w:val="2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3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Exact">
    <w:name w:val="Подпись к картинке + 9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8ptExact">
    <w:name w:val="Подпись к картинке (3) + 8 pt;Не полужирный;Малые прописные Exact"/>
    <w:basedOn w:val="3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15pt1">
    <w:name w:val="Основной текст (2) + 11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2">
    <w:name w:val="Основной текст (2) + 11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3">
    <w:name w:val="Основной текст (2) + 11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15pt">
    <w:name w:val="Основной текст (8) + 11;5 pt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2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3">
    <w:name w:val="Заголовок №3 Exac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pt">
    <w:name w:val="Основной текст (2) + 8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alatinoLinotype15pt">
    <w:name w:val="Основной текст (2) + Palatino Linotype;15 pt;Полужирный"/>
    <w:basedOn w:val="2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Exact2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w w:val="30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0" w:lineRule="exact"/>
      <w:ind w:hanging="52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680" w:line="0" w:lineRule="atLeast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680" w:after="480" w:line="552" w:lineRule="exact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540" w:after="156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134E13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96B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BEF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896BE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3810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D738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D73810"/>
    <w:rPr>
      <w:b/>
      <w:bCs/>
    </w:rPr>
  </w:style>
  <w:style w:type="character" w:styleId="af">
    <w:name w:val="Emphasis"/>
    <w:basedOn w:val="a0"/>
    <w:uiPriority w:val="20"/>
    <w:qFormat/>
    <w:rsid w:val="00D73810"/>
    <w:rPr>
      <w:i/>
      <w:iCs/>
    </w:rPr>
  </w:style>
  <w:style w:type="table" w:customStyle="1" w:styleId="13">
    <w:name w:val="Сетка таблицы1"/>
    <w:basedOn w:val="a1"/>
    <w:next w:val="ab"/>
    <w:uiPriority w:val="59"/>
    <w:rsid w:val="0068558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3F2A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F2A4C"/>
    <w:rPr>
      <w:color w:val="000000"/>
    </w:rPr>
  </w:style>
  <w:style w:type="paragraph" w:styleId="af2">
    <w:name w:val="footer"/>
    <w:basedOn w:val="a"/>
    <w:link w:val="af3"/>
    <w:uiPriority w:val="99"/>
    <w:unhideWhenUsed/>
    <w:rsid w:val="003F2A4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F2A4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F5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4">
    <w:name w:val="Основной текст + Не полужирный"/>
    <w:basedOn w:val="a0"/>
    <w:rsid w:val="008C4F6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detskijsad/kartoteka-podvizhnyh-igr-v-dou-mozdukova-natalja-vladimirovna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9EA9-56BA-449C-A42F-2EB6D29A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общеобразовательная (общеразвивающая) программа физкультурно-оздоровительной направленности  «Здоровячок»</vt:lpstr>
    </vt:vector>
  </TitlesOfParts>
  <Company>SPecialiST RePack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общеобразовательная (общеразвивающая) программа физкультурно-оздоровительной направленности  «Здоровячок»</dc:title>
  <dc:subject>Муниципальное бюджетное дошкольное образовательное учреждение «Краснослободский детский сад комбинированного вида «Сказка» Краснослободского муниципального района Республики Мордовия</dc:subject>
  <dc:creator>SAD</dc:creator>
  <cp:lastModifiedBy>SAD</cp:lastModifiedBy>
  <cp:revision>12</cp:revision>
  <cp:lastPrinted>2023-09-20T05:11:00Z</cp:lastPrinted>
  <dcterms:created xsi:type="dcterms:W3CDTF">2022-03-17T05:16:00Z</dcterms:created>
  <dcterms:modified xsi:type="dcterms:W3CDTF">2023-09-20T05:25:00Z</dcterms:modified>
</cp:coreProperties>
</file>