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5E7" w:rsidRDefault="000825E7" w:rsidP="0079120D">
      <w:pPr>
        <w:jc w:val="right"/>
      </w:pPr>
      <w:r>
        <w:t xml:space="preserve">         Утверждаю:</w:t>
      </w:r>
    </w:p>
    <w:p w:rsidR="000825E7" w:rsidRDefault="000825E7" w:rsidP="0079120D">
      <w:pPr>
        <w:jc w:val="right"/>
      </w:pPr>
      <w:r>
        <w:t xml:space="preserve">                                                         Заведующий МДОБУ « Д/С№ 10 ЛГО» </w:t>
      </w:r>
    </w:p>
    <w:p w:rsidR="000825E7" w:rsidRDefault="000825E7" w:rsidP="0079120D">
      <w:pPr>
        <w:jc w:val="right"/>
      </w:pPr>
      <w:r>
        <w:t xml:space="preserve">Т.Н. Кирилюк </w:t>
      </w:r>
    </w:p>
    <w:p w:rsidR="000825E7" w:rsidRDefault="000825E7" w:rsidP="0079120D">
      <w:pPr>
        <w:jc w:val="right"/>
      </w:pPr>
      <w:r>
        <w:t xml:space="preserve">                                                                               </w:t>
      </w:r>
      <w:r w:rsidR="00716C09">
        <w:t xml:space="preserve">                 «25 августа  20 22</w:t>
      </w:r>
      <w:r>
        <w:t xml:space="preserve"> г.</w:t>
      </w:r>
    </w:p>
    <w:p w:rsidR="000825E7" w:rsidRDefault="000825E7" w:rsidP="0079120D">
      <w:pPr>
        <w:jc w:val="right"/>
      </w:pPr>
    </w:p>
    <w:p w:rsidR="000825E7" w:rsidRDefault="000825E7" w:rsidP="000825E7">
      <w:pPr>
        <w:jc w:val="center"/>
      </w:pPr>
    </w:p>
    <w:p w:rsidR="000825E7" w:rsidRPr="007C03E5" w:rsidRDefault="000825E7" w:rsidP="000825E7">
      <w:pPr>
        <w:jc w:val="center"/>
        <w:rPr>
          <w:b/>
          <w:sz w:val="32"/>
          <w:szCs w:val="32"/>
        </w:rPr>
      </w:pPr>
      <w:r w:rsidRPr="007C03E5">
        <w:rPr>
          <w:b/>
          <w:sz w:val="32"/>
          <w:szCs w:val="32"/>
        </w:rPr>
        <w:t>П</w:t>
      </w:r>
      <w:r w:rsidR="000032EA">
        <w:rPr>
          <w:b/>
          <w:sz w:val="32"/>
          <w:szCs w:val="32"/>
        </w:rPr>
        <w:t>лан работы с</w:t>
      </w:r>
      <w:r w:rsidR="00716C09">
        <w:rPr>
          <w:b/>
          <w:sz w:val="32"/>
          <w:szCs w:val="32"/>
        </w:rPr>
        <w:t xml:space="preserve"> родителями  на 2022- 2023</w:t>
      </w:r>
      <w:r w:rsidRPr="007C03E5">
        <w:rPr>
          <w:b/>
          <w:sz w:val="32"/>
          <w:szCs w:val="32"/>
        </w:rPr>
        <w:t xml:space="preserve"> уч</w:t>
      </w:r>
      <w:r>
        <w:rPr>
          <w:b/>
          <w:sz w:val="32"/>
          <w:szCs w:val="32"/>
        </w:rPr>
        <w:t>ебный</w:t>
      </w:r>
      <w:r w:rsidRPr="007C03E5">
        <w:rPr>
          <w:b/>
          <w:sz w:val="32"/>
          <w:szCs w:val="32"/>
        </w:rPr>
        <w:t xml:space="preserve"> год</w:t>
      </w:r>
      <w:r>
        <w:rPr>
          <w:b/>
          <w:sz w:val="32"/>
          <w:szCs w:val="32"/>
        </w:rPr>
        <w:t>.</w:t>
      </w:r>
    </w:p>
    <w:p w:rsidR="000825E7" w:rsidRPr="007C03E5" w:rsidRDefault="000825E7" w:rsidP="000825E7">
      <w:pPr>
        <w:rPr>
          <w:b/>
          <w:sz w:val="32"/>
          <w:szCs w:val="32"/>
        </w:rPr>
      </w:pPr>
    </w:p>
    <w:p w:rsidR="000825E7" w:rsidRDefault="000825E7" w:rsidP="000825E7"/>
    <w:tbl>
      <w:tblPr>
        <w:tblStyle w:val="a3"/>
        <w:tblW w:w="10003" w:type="dxa"/>
        <w:tblInd w:w="-432" w:type="dxa"/>
        <w:tblLook w:val="01E0" w:firstRow="1" w:lastRow="1" w:firstColumn="1" w:lastColumn="1" w:noHBand="0" w:noVBand="0"/>
      </w:tblPr>
      <w:tblGrid>
        <w:gridCol w:w="2718"/>
        <w:gridCol w:w="3653"/>
        <w:gridCol w:w="1479"/>
        <w:gridCol w:w="2153"/>
      </w:tblGrid>
      <w:tr w:rsidR="000825E7" w:rsidTr="00BA67D4">
        <w:tc>
          <w:tcPr>
            <w:tcW w:w="2718" w:type="dxa"/>
          </w:tcPr>
          <w:p w:rsidR="000825E7" w:rsidRPr="007C03E5" w:rsidRDefault="000825E7" w:rsidP="00BA67D4">
            <w:pPr>
              <w:rPr>
                <w:b/>
              </w:rPr>
            </w:pPr>
            <w:r w:rsidRPr="007C03E5">
              <w:rPr>
                <w:b/>
              </w:rPr>
              <w:t>Мероприятия</w:t>
            </w:r>
          </w:p>
        </w:tc>
        <w:tc>
          <w:tcPr>
            <w:tcW w:w="3653" w:type="dxa"/>
          </w:tcPr>
          <w:p w:rsidR="000825E7" w:rsidRPr="007C03E5" w:rsidRDefault="000825E7" w:rsidP="00BA67D4">
            <w:pPr>
              <w:rPr>
                <w:b/>
              </w:rPr>
            </w:pPr>
            <w:r w:rsidRPr="007C03E5">
              <w:rPr>
                <w:b/>
              </w:rPr>
              <w:t xml:space="preserve">                           Тема</w:t>
            </w:r>
          </w:p>
        </w:tc>
        <w:tc>
          <w:tcPr>
            <w:tcW w:w="1479" w:type="dxa"/>
          </w:tcPr>
          <w:p w:rsidR="000825E7" w:rsidRPr="007C03E5" w:rsidRDefault="000825E7" w:rsidP="00BA67D4">
            <w:pPr>
              <w:rPr>
                <w:b/>
              </w:rPr>
            </w:pPr>
            <w:r w:rsidRPr="007C03E5">
              <w:rPr>
                <w:b/>
              </w:rPr>
              <w:t>Дата</w:t>
            </w:r>
          </w:p>
          <w:p w:rsidR="000825E7" w:rsidRPr="007C03E5" w:rsidRDefault="000825E7" w:rsidP="00BA67D4">
            <w:pPr>
              <w:rPr>
                <w:b/>
              </w:rPr>
            </w:pPr>
            <w:r w:rsidRPr="007C03E5">
              <w:rPr>
                <w:b/>
              </w:rPr>
              <w:t>проведения</w:t>
            </w:r>
          </w:p>
        </w:tc>
        <w:tc>
          <w:tcPr>
            <w:tcW w:w="2153" w:type="dxa"/>
          </w:tcPr>
          <w:p w:rsidR="000825E7" w:rsidRPr="007C03E5" w:rsidRDefault="000825E7" w:rsidP="00BA67D4">
            <w:pPr>
              <w:rPr>
                <w:b/>
              </w:rPr>
            </w:pPr>
            <w:r w:rsidRPr="007C03E5">
              <w:rPr>
                <w:b/>
              </w:rPr>
              <w:t>Ответственные</w:t>
            </w:r>
          </w:p>
        </w:tc>
      </w:tr>
      <w:tr w:rsidR="000825E7" w:rsidTr="00BA67D4">
        <w:trPr>
          <w:trHeight w:val="1437"/>
        </w:trPr>
        <w:tc>
          <w:tcPr>
            <w:tcW w:w="2718" w:type="dxa"/>
            <w:vMerge w:val="restart"/>
          </w:tcPr>
          <w:p w:rsidR="000825E7" w:rsidRPr="006F4DC8" w:rsidRDefault="000825E7" w:rsidP="00BA67D4">
            <w:pPr>
              <w:rPr>
                <w:b/>
              </w:rPr>
            </w:pPr>
            <w:r w:rsidRPr="006F4DC8">
              <w:rPr>
                <w:b/>
              </w:rPr>
              <w:t>Совместные</w:t>
            </w:r>
          </w:p>
          <w:p w:rsidR="000825E7" w:rsidRPr="006F4DC8" w:rsidRDefault="000825E7" w:rsidP="00BA67D4">
            <w:pPr>
              <w:rPr>
                <w:b/>
              </w:rPr>
            </w:pPr>
            <w:r w:rsidRPr="006F4DC8">
              <w:rPr>
                <w:b/>
              </w:rPr>
              <w:t>родительские</w:t>
            </w:r>
          </w:p>
          <w:p w:rsidR="000825E7" w:rsidRDefault="000825E7" w:rsidP="00BA67D4">
            <w:r w:rsidRPr="006F4DC8">
              <w:rPr>
                <w:b/>
              </w:rPr>
              <w:t>собрания</w:t>
            </w:r>
          </w:p>
        </w:tc>
        <w:tc>
          <w:tcPr>
            <w:tcW w:w="3653" w:type="dxa"/>
          </w:tcPr>
          <w:p w:rsidR="000825E7" w:rsidRDefault="000825E7" w:rsidP="00BA67D4">
            <w:r>
              <w:t>« Это мы, и наш  Детский сад»</w:t>
            </w:r>
          </w:p>
          <w:p w:rsidR="000825E7" w:rsidRDefault="000825E7" w:rsidP="00BA67D4">
            <w:r>
              <w:t xml:space="preserve">(знакомство родителей  с организацией </w:t>
            </w:r>
            <w:proofErr w:type="spellStart"/>
            <w:r>
              <w:t>воспитательно</w:t>
            </w:r>
            <w:proofErr w:type="spellEnd"/>
            <w:r>
              <w:t xml:space="preserve"> - образовательной и оздоровительной работы ДОУ)</w:t>
            </w:r>
          </w:p>
        </w:tc>
        <w:tc>
          <w:tcPr>
            <w:tcW w:w="1479" w:type="dxa"/>
          </w:tcPr>
          <w:p w:rsidR="000825E7" w:rsidRDefault="000825E7" w:rsidP="00BA67D4">
            <w:r>
              <w:t>сентябрь</w:t>
            </w:r>
          </w:p>
        </w:tc>
        <w:tc>
          <w:tcPr>
            <w:tcW w:w="2153" w:type="dxa"/>
          </w:tcPr>
          <w:p w:rsidR="000825E7" w:rsidRDefault="000825E7" w:rsidP="00BA67D4">
            <w:r>
              <w:t xml:space="preserve">зав. ДОУ </w:t>
            </w:r>
          </w:p>
          <w:p w:rsidR="000825E7" w:rsidRDefault="000825E7" w:rsidP="00BA67D4">
            <w:r>
              <w:t>ст. воспитатель</w:t>
            </w:r>
          </w:p>
        </w:tc>
      </w:tr>
      <w:tr w:rsidR="000825E7" w:rsidTr="00BA67D4">
        <w:trPr>
          <w:trHeight w:val="569"/>
        </w:trPr>
        <w:tc>
          <w:tcPr>
            <w:tcW w:w="2718" w:type="dxa"/>
            <w:vMerge/>
          </w:tcPr>
          <w:p w:rsidR="000825E7" w:rsidRDefault="000825E7" w:rsidP="00BA67D4"/>
        </w:tc>
        <w:tc>
          <w:tcPr>
            <w:tcW w:w="3653" w:type="dxa"/>
          </w:tcPr>
          <w:p w:rsidR="000825E7" w:rsidRDefault="00716C09" w:rsidP="00BA67D4">
            <w:r>
              <w:t>«Здоровье ребенка</w:t>
            </w:r>
            <w:bookmarkStart w:id="0" w:name="_GoBack"/>
            <w:bookmarkEnd w:id="0"/>
            <w:r w:rsidR="000825E7">
              <w:t xml:space="preserve"> в наших руках»</w:t>
            </w:r>
          </w:p>
        </w:tc>
        <w:tc>
          <w:tcPr>
            <w:tcW w:w="1479" w:type="dxa"/>
          </w:tcPr>
          <w:p w:rsidR="000825E7" w:rsidRDefault="000825E7" w:rsidP="00BA67D4">
            <w:r>
              <w:t>декабрь</w:t>
            </w:r>
          </w:p>
        </w:tc>
        <w:tc>
          <w:tcPr>
            <w:tcW w:w="2153" w:type="dxa"/>
          </w:tcPr>
          <w:p w:rsidR="000825E7" w:rsidRDefault="000825E7" w:rsidP="00BA67D4">
            <w:r>
              <w:t xml:space="preserve">зав. ДОУ </w:t>
            </w:r>
          </w:p>
          <w:p w:rsidR="000825E7" w:rsidRDefault="000825E7" w:rsidP="00BA67D4">
            <w:r>
              <w:t>ст. воспитатель</w:t>
            </w:r>
          </w:p>
        </w:tc>
      </w:tr>
      <w:tr w:rsidR="000825E7" w:rsidTr="00BA67D4">
        <w:trPr>
          <w:trHeight w:val="330"/>
        </w:trPr>
        <w:tc>
          <w:tcPr>
            <w:tcW w:w="2718" w:type="dxa"/>
            <w:vMerge/>
          </w:tcPr>
          <w:p w:rsidR="000825E7" w:rsidRDefault="000825E7" w:rsidP="00BA67D4"/>
        </w:tc>
        <w:tc>
          <w:tcPr>
            <w:tcW w:w="3653" w:type="dxa"/>
          </w:tcPr>
          <w:p w:rsidR="000825E7" w:rsidRDefault="000825E7" w:rsidP="00BA67D4">
            <w:r>
              <w:t>Анализ совместной работы ДОУ</w:t>
            </w:r>
          </w:p>
          <w:p w:rsidR="000825E7" w:rsidRDefault="000825E7" w:rsidP="00BA67D4">
            <w:r>
              <w:t>и родителей воспитанников за учебный год</w:t>
            </w:r>
          </w:p>
        </w:tc>
        <w:tc>
          <w:tcPr>
            <w:tcW w:w="1479" w:type="dxa"/>
          </w:tcPr>
          <w:p w:rsidR="000825E7" w:rsidRDefault="000825E7" w:rsidP="00BA67D4">
            <w:r>
              <w:t xml:space="preserve">  май                         </w:t>
            </w:r>
          </w:p>
        </w:tc>
        <w:tc>
          <w:tcPr>
            <w:tcW w:w="2153" w:type="dxa"/>
          </w:tcPr>
          <w:p w:rsidR="000825E7" w:rsidRDefault="000825E7" w:rsidP="00BA67D4">
            <w:r>
              <w:t xml:space="preserve">зав. ДОУ </w:t>
            </w:r>
          </w:p>
          <w:p w:rsidR="000825E7" w:rsidRDefault="000825E7" w:rsidP="00BA67D4"/>
        </w:tc>
      </w:tr>
      <w:tr w:rsidR="000825E7" w:rsidTr="00BA67D4">
        <w:trPr>
          <w:trHeight w:val="1142"/>
        </w:trPr>
        <w:tc>
          <w:tcPr>
            <w:tcW w:w="6371" w:type="dxa"/>
            <w:gridSpan w:val="2"/>
          </w:tcPr>
          <w:p w:rsidR="000825E7" w:rsidRDefault="000825E7" w:rsidP="00BA67D4"/>
          <w:p w:rsidR="000825E7" w:rsidRPr="006F4DC8" w:rsidRDefault="000825E7" w:rsidP="00BA67D4">
            <w:pPr>
              <w:rPr>
                <w:b/>
              </w:rPr>
            </w:pPr>
            <w:r w:rsidRPr="006F4DC8">
              <w:rPr>
                <w:b/>
              </w:rPr>
              <w:t>Групповые родительские</w:t>
            </w:r>
          </w:p>
          <w:p w:rsidR="000825E7" w:rsidRPr="00FA625D" w:rsidRDefault="000825E7" w:rsidP="00BA67D4">
            <w:pPr>
              <w:rPr>
                <w:b/>
              </w:rPr>
            </w:pPr>
            <w:r>
              <w:rPr>
                <w:b/>
              </w:rPr>
              <w:t xml:space="preserve">собрания </w:t>
            </w:r>
          </w:p>
        </w:tc>
        <w:tc>
          <w:tcPr>
            <w:tcW w:w="1479" w:type="dxa"/>
          </w:tcPr>
          <w:p w:rsidR="000825E7" w:rsidRDefault="000825E7" w:rsidP="00BA67D4"/>
          <w:p w:rsidR="000825E7" w:rsidRDefault="000825E7" w:rsidP="00BA67D4">
            <w:r>
              <w:t>1 раз в квартал</w:t>
            </w:r>
          </w:p>
          <w:p w:rsidR="000825E7" w:rsidRDefault="000825E7" w:rsidP="00BA67D4"/>
        </w:tc>
        <w:tc>
          <w:tcPr>
            <w:tcW w:w="2153" w:type="dxa"/>
          </w:tcPr>
          <w:p w:rsidR="000825E7" w:rsidRDefault="000825E7" w:rsidP="00BA67D4"/>
          <w:p w:rsidR="000825E7" w:rsidRDefault="000825E7" w:rsidP="00BA67D4">
            <w:r>
              <w:t>воспитатели</w:t>
            </w:r>
          </w:p>
          <w:p w:rsidR="000825E7" w:rsidRPr="005F1DF1" w:rsidRDefault="000825E7" w:rsidP="00BA67D4"/>
        </w:tc>
      </w:tr>
      <w:tr w:rsidR="000825E7" w:rsidTr="00BA67D4">
        <w:trPr>
          <w:trHeight w:val="660"/>
        </w:trPr>
        <w:tc>
          <w:tcPr>
            <w:tcW w:w="2718" w:type="dxa"/>
            <w:vMerge w:val="restart"/>
          </w:tcPr>
          <w:p w:rsidR="000825E7" w:rsidRPr="00AA3B87" w:rsidRDefault="000825E7" w:rsidP="00BA67D4">
            <w:pPr>
              <w:rPr>
                <w:b/>
              </w:rPr>
            </w:pPr>
          </w:p>
          <w:p w:rsidR="000825E7" w:rsidRPr="00AA3B87" w:rsidRDefault="000825E7" w:rsidP="00BA67D4">
            <w:pPr>
              <w:rPr>
                <w:b/>
              </w:rPr>
            </w:pPr>
            <w:r w:rsidRPr="00AA3B87">
              <w:rPr>
                <w:b/>
              </w:rPr>
              <w:t>Шпаргалка  для родителей</w:t>
            </w:r>
          </w:p>
          <w:p w:rsidR="000825E7" w:rsidRPr="00AA3B87" w:rsidRDefault="000825E7" w:rsidP="00BA67D4">
            <w:pPr>
              <w:rPr>
                <w:b/>
              </w:rPr>
            </w:pPr>
          </w:p>
          <w:p w:rsidR="000825E7" w:rsidRDefault="000825E7" w:rsidP="00BA67D4"/>
          <w:p w:rsidR="000825E7" w:rsidRDefault="000825E7" w:rsidP="00BA67D4"/>
          <w:p w:rsidR="000825E7" w:rsidRDefault="000825E7" w:rsidP="00BA67D4"/>
          <w:p w:rsidR="000825E7" w:rsidRDefault="000825E7" w:rsidP="00BA67D4"/>
        </w:tc>
        <w:tc>
          <w:tcPr>
            <w:tcW w:w="3653" w:type="dxa"/>
          </w:tcPr>
          <w:p w:rsidR="000825E7" w:rsidRDefault="000825E7" w:rsidP="00BA67D4">
            <w:r>
              <w:t>«Профилактика агрессивного поведения у детей»</w:t>
            </w:r>
          </w:p>
        </w:tc>
        <w:tc>
          <w:tcPr>
            <w:tcW w:w="1479" w:type="dxa"/>
          </w:tcPr>
          <w:p w:rsidR="000825E7" w:rsidRDefault="000825E7" w:rsidP="00BA67D4">
            <w:r>
              <w:t>ноябрь</w:t>
            </w:r>
          </w:p>
          <w:p w:rsidR="000825E7" w:rsidRDefault="000825E7" w:rsidP="00BA67D4"/>
        </w:tc>
        <w:tc>
          <w:tcPr>
            <w:tcW w:w="2153" w:type="dxa"/>
          </w:tcPr>
          <w:p w:rsidR="000825E7" w:rsidRDefault="000825E7" w:rsidP="00BA67D4">
            <w:r>
              <w:t>воспитатели</w:t>
            </w:r>
          </w:p>
          <w:p w:rsidR="000825E7" w:rsidRDefault="000825E7" w:rsidP="00BA67D4">
            <w:r>
              <w:t>специалисты</w:t>
            </w:r>
          </w:p>
        </w:tc>
      </w:tr>
      <w:tr w:rsidR="000825E7" w:rsidTr="00BA67D4">
        <w:trPr>
          <w:trHeight w:val="520"/>
        </w:trPr>
        <w:tc>
          <w:tcPr>
            <w:tcW w:w="2718" w:type="dxa"/>
            <w:vMerge/>
          </w:tcPr>
          <w:p w:rsidR="000825E7" w:rsidRDefault="000825E7" w:rsidP="00BA67D4"/>
        </w:tc>
        <w:tc>
          <w:tcPr>
            <w:tcW w:w="3653" w:type="dxa"/>
          </w:tcPr>
          <w:p w:rsidR="000825E7" w:rsidRDefault="000825E7" w:rsidP="00BA67D4">
            <w:r>
              <w:t>«Игра это серьёзно»</w:t>
            </w:r>
          </w:p>
        </w:tc>
        <w:tc>
          <w:tcPr>
            <w:tcW w:w="1479" w:type="dxa"/>
          </w:tcPr>
          <w:p w:rsidR="000825E7" w:rsidRDefault="000825E7" w:rsidP="00BA67D4">
            <w:r>
              <w:t>февраль</w:t>
            </w:r>
          </w:p>
        </w:tc>
        <w:tc>
          <w:tcPr>
            <w:tcW w:w="2153" w:type="dxa"/>
          </w:tcPr>
          <w:p w:rsidR="000825E7" w:rsidRDefault="000825E7" w:rsidP="00BA67D4">
            <w:r>
              <w:t>воспитатели</w:t>
            </w:r>
          </w:p>
          <w:p w:rsidR="000825E7" w:rsidRDefault="000825E7" w:rsidP="00BA67D4">
            <w:r>
              <w:t>специалисты</w:t>
            </w:r>
          </w:p>
        </w:tc>
      </w:tr>
      <w:tr w:rsidR="000825E7" w:rsidTr="00BA67D4">
        <w:trPr>
          <w:trHeight w:val="576"/>
        </w:trPr>
        <w:tc>
          <w:tcPr>
            <w:tcW w:w="2718" w:type="dxa"/>
            <w:vMerge/>
          </w:tcPr>
          <w:p w:rsidR="000825E7" w:rsidRDefault="000825E7" w:rsidP="00BA67D4"/>
        </w:tc>
        <w:tc>
          <w:tcPr>
            <w:tcW w:w="3653" w:type="dxa"/>
          </w:tcPr>
          <w:p w:rsidR="000825E7" w:rsidRDefault="000825E7" w:rsidP="00BA67D4">
            <w:r>
              <w:t>«Где грань дозволенного?»</w:t>
            </w:r>
          </w:p>
        </w:tc>
        <w:tc>
          <w:tcPr>
            <w:tcW w:w="1479" w:type="dxa"/>
          </w:tcPr>
          <w:p w:rsidR="000825E7" w:rsidRDefault="000825E7" w:rsidP="00BA67D4">
            <w:r>
              <w:t xml:space="preserve"> март</w:t>
            </w:r>
          </w:p>
        </w:tc>
        <w:tc>
          <w:tcPr>
            <w:tcW w:w="2153" w:type="dxa"/>
          </w:tcPr>
          <w:p w:rsidR="000825E7" w:rsidRDefault="000825E7" w:rsidP="00BA67D4">
            <w:r>
              <w:t>воспитатели</w:t>
            </w:r>
          </w:p>
          <w:p w:rsidR="000825E7" w:rsidRDefault="000825E7" w:rsidP="00BA67D4">
            <w:r>
              <w:t>специалисты</w:t>
            </w:r>
          </w:p>
        </w:tc>
      </w:tr>
      <w:tr w:rsidR="000825E7" w:rsidTr="00BA67D4">
        <w:trPr>
          <w:trHeight w:val="860"/>
        </w:trPr>
        <w:tc>
          <w:tcPr>
            <w:tcW w:w="2718" w:type="dxa"/>
            <w:vMerge w:val="restart"/>
          </w:tcPr>
          <w:p w:rsidR="000825E7" w:rsidRDefault="000825E7" w:rsidP="00BA67D4"/>
          <w:p w:rsidR="000825E7" w:rsidRPr="006F4DC8" w:rsidRDefault="000825E7" w:rsidP="00BA67D4">
            <w:pPr>
              <w:rPr>
                <w:b/>
              </w:rPr>
            </w:pPr>
            <w:r w:rsidRPr="006F4DC8">
              <w:rPr>
                <w:b/>
              </w:rPr>
              <w:t>Организация</w:t>
            </w:r>
          </w:p>
          <w:p w:rsidR="000825E7" w:rsidRPr="006F4DC8" w:rsidRDefault="000825E7" w:rsidP="00BA67D4">
            <w:pPr>
              <w:rPr>
                <w:b/>
              </w:rPr>
            </w:pPr>
            <w:r w:rsidRPr="006F4DC8">
              <w:rPr>
                <w:b/>
              </w:rPr>
              <w:t>информационной</w:t>
            </w:r>
          </w:p>
          <w:p w:rsidR="000825E7" w:rsidRDefault="000825E7" w:rsidP="00BA67D4">
            <w:r w:rsidRPr="006F4DC8">
              <w:rPr>
                <w:b/>
              </w:rPr>
              <w:t>среды</w:t>
            </w:r>
          </w:p>
        </w:tc>
        <w:tc>
          <w:tcPr>
            <w:tcW w:w="3653" w:type="dxa"/>
          </w:tcPr>
          <w:p w:rsidR="000825E7" w:rsidRDefault="000825E7" w:rsidP="00BA67D4">
            <w:r>
              <w:t>Организация информационных стендов для родителей</w:t>
            </w:r>
          </w:p>
        </w:tc>
        <w:tc>
          <w:tcPr>
            <w:tcW w:w="1479" w:type="dxa"/>
          </w:tcPr>
          <w:p w:rsidR="000825E7" w:rsidRDefault="000825E7" w:rsidP="00BA67D4">
            <w:r>
              <w:t>ежемесячно</w:t>
            </w:r>
          </w:p>
        </w:tc>
        <w:tc>
          <w:tcPr>
            <w:tcW w:w="2153" w:type="dxa"/>
          </w:tcPr>
          <w:p w:rsidR="000825E7" w:rsidRDefault="000825E7" w:rsidP="00BA67D4">
            <w:r>
              <w:t>ст. воспитатель</w:t>
            </w:r>
          </w:p>
          <w:p w:rsidR="000825E7" w:rsidRDefault="000825E7" w:rsidP="00BA67D4">
            <w:r>
              <w:t>воспитатели</w:t>
            </w:r>
          </w:p>
        </w:tc>
      </w:tr>
      <w:tr w:rsidR="000825E7" w:rsidTr="00BA67D4">
        <w:trPr>
          <w:trHeight w:val="210"/>
        </w:trPr>
        <w:tc>
          <w:tcPr>
            <w:tcW w:w="2718" w:type="dxa"/>
            <w:vMerge/>
          </w:tcPr>
          <w:p w:rsidR="000825E7" w:rsidRDefault="000825E7" w:rsidP="00BA67D4"/>
        </w:tc>
        <w:tc>
          <w:tcPr>
            <w:tcW w:w="3653" w:type="dxa"/>
          </w:tcPr>
          <w:p w:rsidR="000825E7" w:rsidRDefault="000825E7" w:rsidP="00BA67D4">
            <w:r>
              <w:t xml:space="preserve">Выставка фотографий,  рисунков </w:t>
            </w:r>
          </w:p>
        </w:tc>
        <w:tc>
          <w:tcPr>
            <w:tcW w:w="1479" w:type="dxa"/>
          </w:tcPr>
          <w:p w:rsidR="000825E7" w:rsidRDefault="000825E7" w:rsidP="00BA67D4">
            <w:r>
              <w:t>ежемесячно</w:t>
            </w:r>
          </w:p>
        </w:tc>
        <w:tc>
          <w:tcPr>
            <w:tcW w:w="2153" w:type="dxa"/>
          </w:tcPr>
          <w:p w:rsidR="000825E7" w:rsidRDefault="000825E7" w:rsidP="00BA67D4">
            <w:r>
              <w:t xml:space="preserve">зав. ДОУ </w:t>
            </w:r>
          </w:p>
        </w:tc>
      </w:tr>
      <w:tr w:rsidR="000825E7" w:rsidTr="00BA67D4">
        <w:trPr>
          <w:trHeight w:val="465"/>
        </w:trPr>
        <w:tc>
          <w:tcPr>
            <w:tcW w:w="2718" w:type="dxa"/>
            <w:vMerge/>
          </w:tcPr>
          <w:p w:rsidR="000825E7" w:rsidRDefault="000825E7" w:rsidP="00BA67D4"/>
        </w:tc>
        <w:tc>
          <w:tcPr>
            <w:tcW w:w="3653" w:type="dxa"/>
          </w:tcPr>
          <w:p w:rsidR="000825E7" w:rsidRDefault="000825E7" w:rsidP="00BA67D4">
            <w:r>
              <w:t>Организация работы доски объявлений</w:t>
            </w:r>
          </w:p>
        </w:tc>
        <w:tc>
          <w:tcPr>
            <w:tcW w:w="1479" w:type="dxa"/>
          </w:tcPr>
          <w:p w:rsidR="000825E7" w:rsidRDefault="000825E7" w:rsidP="00BA67D4"/>
          <w:p w:rsidR="000825E7" w:rsidRDefault="000825E7" w:rsidP="00BA67D4">
            <w:r>
              <w:t>сентябрь</w:t>
            </w:r>
          </w:p>
        </w:tc>
        <w:tc>
          <w:tcPr>
            <w:tcW w:w="2153" w:type="dxa"/>
          </w:tcPr>
          <w:p w:rsidR="000825E7" w:rsidRDefault="000825E7" w:rsidP="00BA67D4">
            <w:r>
              <w:t>ст. воспитатель</w:t>
            </w:r>
          </w:p>
          <w:p w:rsidR="000825E7" w:rsidRDefault="000825E7" w:rsidP="00BA67D4">
            <w:r>
              <w:t>воспитатели</w:t>
            </w:r>
          </w:p>
        </w:tc>
      </w:tr>
      <w:tr w:rsidR="000825E7" w:rsidTr="00BA67D4">
        <w:trPr>
          <w:trHeight w:val="615"/>
        </w:trPr>
        <w:tc>
          <w:tcPr>
            <w:tcW w:w="2718" w:type="dxa"/>
            <w:vMerge/>
          </w:tcPr>
          <w:p w:rsidR="000825E7" w:rsidRDefault="000825E7" w:rsidP="00BA67D4"/>
        </w:tc>
        <w:tc>
          <w:tcPr>
            <w:tcW w:w="3653" w:type="dxa"/>
          </w:tcPr>
          <w:p w:rsidR="000825E7" w:rsidRDefault="000825E7" w:rsidP="00BA67D4">
            <w:r>
              <w:t>Создание «Визитной карточки группы»</w:t>
            </w:r>
          </w:p>
        </w:tc>
        <w:tc>
          <w:tcPr>
            <w:tcW w:w="1479" w:type="dxa"/>
          </w:tcPr>
          <w:p w:rsidR="000825E7" w:rsidRDefault="000825E7" w:rsidP="00BA67D4">
            <w:r>
              <w:t>сентябрь</w:t>
            </w:r>
          </w:p>
        </w:tc>
        <w:tc>
          <w:tcPr>
            <w:tcW w:w="2153" w:type="dxa"/>
          </w:tcPr>
          <w:p w:rsidR="000825E7" w:rsidRDefault="000825E7" w:rsidP="00BA67D4">
            <w:r>
              <w:t>воспитатели</w:t>
            </w:r>
          </w:p>
          <w:p w:rsidR="000825E7" w:rsidRDefault="000825E7" w:rsidP="00BA67D4"/>
        </w:tc>
      </w:tr>
      <w:tr w:rsidR="000825E7" w:rsidTr="00BA67D4">
        <w:trPr>
          <w:trHeight w:val="540"/>
        </w:trPr>
        <w:tc>
          <w:tcPr>
            <w:tcW w:w="2718" w:type="dxa"/>
            <w:vMerge/>
          </w:tcPr>
          <w:p w:rsidR="000825E7" w:rsidRDefault="000825E7" w:rsidP="00BA67D4"/>
        </w:tc>
        <w:tc>
          <w:tcPr>
            <w:tcW w:w="3653" w:type="dxa"/>
          </w:tcPr>
          <w:p w:rsidR="000825E7" w:rsidRDefault="000825E7" w:rsidP="00BA67D4">
            <w:r>
              <w:t xml:space="preserve">Выпуск газет,  дружеских  шаржей, проспектов </w:t>
            </w:r>
          </w:p>
          <w:p w:rsidR="000825E7" w:rsidRDefault="000825E7" w:rsidP="00BA67D4"/>
        </w:tc>
        <w:tc>
          <w:tcPr>
            <w:tcW w:w="1479" w:type="dxa"/>
          </w:tcPr>
          <w:p w:rsidR="000825E7" w:rsidRDefault="000825E7" w:rsidP="00BA67D4">
            <w:r>
              <w:t>П</w:t>
            </w:r>
            <w:proofErr w:type="gramStart"/>
            <w:r>
              <w:t>о-</w:t>
            </w:r>
            <w:proofErr w:type="gramEnd"/>
            <w:r>
              <w:t xml:space="preserve"> квартально</w:t>
            </w:r>
          </w:p>
        </w:tc>
        <w:tc>
          <w:tcPr>
            <w:tcW w:w="2153" w:type="dxa"/>
          </w:tcPr>
          <w:p w:rsidR="000825E7" w:rsidRDefault="000825E7" w:rsidP="00BA67D4">
            <w:r>
              <w:t>воспитатели</w:t>
            </w:r>
          </w:p>
          <w:p w:rsidR="000825E7" w:rsidRDefault="000825E7" w:rsidP="00BA67D4"/>
        </w:tc>
      </w:tr>
      <w:tr w:rsidR="000825E7" w:rsidTr="00BA67D4">
        <w:tc>
          <w:tcPr>
            <w:tcW w:w="2718" w:type="dxa"/>
            <w:vMerge w:val="restart"/>
          </w:tcPr>
          <w:p w:rsidR="000825E7" w:rsidRPr="006F4DC8" w:rsidRDefault="000825E7" w:rsidP="00BA67D4">
            <w:pPr>
              <w:rPr>
                <w:b/>
              </w:rPr>
            </w:pPr>
            <w:r w:rsidRPr="006F4DC8">
              <w:rPr>
                <w:b/>
              </w:rPr>
              <w:t>Анкетирование</w:t>
            </w:r>
          </w:p>
        </w:tc>
        <w:tc>
          <w:tcPr>
            <w:tcW w:w="3653" w:type="dxa"/>
          </w:tcPr>
          <w:p w:rsidR="000825E7" w:rsidRDefault="000825E7" w:rsidP="00BA67D4">
            <w:r>
              <w:t>Социологический опрос семей:</w:t>
            </w:r>
          </w:p>
          <w:p w:rsidR="000825E7" w:rsidRDefault="000825E7" w:rsidP="00BA67D4">
            <w:r>
              <w:t>«Изучаем потребности родителей»</w:t>
            </w:r>
          </w:p>
        </w:tc>
        <w:tc>
          <w:tcPr>
            <w:tcW w:w="1479" w:type="dxa"/>
          </w:tcPr>
          <w:p w:rsidR="000825E7" w:rsidRDefault="000825E7" w:rsidP="00BA67D4">
            <w:r>
              <w:t>сентябрь</w:t>
            </w:r>
          </w:p>
        </w:tc>
        <w:tc>
          <w:tcPr>
            <w:tcW w:w="2153" w:type="dxa"/>
          </w:tcPr>
          <w:p w:rsidR="000825E7" w:rsidRDefault="000825E7" w:rsidP="00BA67D4">
            <w:r>
              <w:t>ст. воспитатель</w:t>
            </w:r>
          </w:p>
        </w:tc>
      </w:tr>
      <w:tr w:rsidR="000825E7" w:rsidTr="00BA67D4">
        <w:tc>
          <w:tcPr>
            <w:tcW w:w="2718" w:type="dxa"/>
            <w:vMerge/>
          </w:tcPr>
          <w:p w:rsidR="000825E7" w:rsidRDefault="000825E7" w:rsidP="00BA67D4"/>
        </w:tc>
        <w:tc>
          <w:tcPr>
            <w:tcW w:w="3653" w:type="dxa"/>
          </w:tcPr>
          <w:p w:rsidR="000825E7" w:rsidRDefault="000825E7" w:rsidP="00BA67D4">
            <w:r>
              <w:t>«Анализ оздоровительной работы ДОУ»</w:t>
            </w:r>
          </w:p>
          <w:p w:rsidR="000825E7" w:rsidRDefault="000825E7" w:rsidP="00BA67D4"/>
        </w:tc>
        <w:tc>
          <w:tcPr>
            <w:tcW w:w="1479" w:type="dxa"/>
          </w:tcPr>
          <w:p w:rsidR="000825E7" w:rsidRDefault="000825E7" w:rsidP="00BA67D4">
            <w:r>
              <w:t>февраль</w:t>
            </w:r>
          </w:p>
        </w:tc>
        <w:tc>
          <w:tcPr>
            <w:tcW w:w="2153" w:type="dxa"/>
          </w:tcPr>
          <w:p w:rsidR="000825E7" w:rsidRDefault="000825E7" w:rsidP="00BA67D4">
            <w:r>
              <w:t>ст. воспитатель</w:t>
            </w:r>
          </w:p>
          <w:p w:rsidR="000825E7" w:rsidRDefault="000825E7" w:rsidP="00BA67D4">
            <w:r>
              <w:t>медсестра</w:t>
            </w:r>
          </w:p>
        </w:tc>
      </w:tr>
      <w:tr w:rsidR="000825E7" w:rsidTr="00BA67D4">
        <w:tc>
          <w:tcPr>
            <w:tcW w:w="2718" w:type="dxa"/>
            <w:vMerge/>
          </w:tcPr>
          <w:p w:rsidR="000825E7" w:rsidRDefault="000825E7" w:rsidP="00BA67D4"/>
        </w:tc>
        <w:tc>
          <w:tcPr>
            <w:tcW w:w="3653" w:type="dxa"/>
          </w:tcPr>
          <w:p w:rsidR="000825E7" w:rsidRDefault="000825E7" w:rsidP="00BA67D4"/>
          <w:p w:rsidR="000825E7" w:rsidRDefault="000825E7" w:rsidP="00BA67D4">
            <w:r>
              <w:t xml:space="preserve">Результаты работы ДОУ </w:t>
            </w:r>
          </w:p>
        </w:tc>
        <w:tc>
          <w:tcPr>
            <w:tcW w:w="1479" w:type="dxa"/>
          </w:tcPr>
          <w:p w:rsidR="000825E7" w:rsidRDefault="000825E7" w:rsidP="00BA67D4"/>
          <w:p w:rsidR="000825E7" w:rsidRDefault="000825E7" w:rsidP="00BA67D4">
            <w:r>
              <w:t>апрель</w:t>
            </w:r>
          </w:p>
          <w:p w:rsidR="000825E7" w:rsidRDefault="000825E7" w:rsidP="00BA67D4"/>
        </w:tc>
        <w:tc>
          <w:tcPr>
            <w:tcW w:w="2153" w:type="dxa"/>
          </w:tcPr>
          <w:p w:rsidR="000825E7" w:rsidRDefault="000825E7" w:rsidP="00BA67D4">
            <w:r>
              <w:t>ст. воспитатель</w:t>
            </w:r>
          </w:p>
          <w:p w:rsidR="000825E7" w:rsidRDefault="000825E7" w:rsidP="00BA67D4">
            <w:r>
              <w:t>воспитатели</w:t>
            </w:r>
          </w:p>
          <w:p w:rsidR="000825E7" w:rsidRDefault="000825E7" w:rsidP="00BA67D4"/>
        </w:tc>
      </w:tr>
      <w:tr w:rsidR="000825E7" w:rsidTr="00BA67D4">
        <w:trPr>
          <w:trHeight w:val="1605"/>
        </w:trPr>
        <w:tc>
          <w:tcPr>
            <w:tcW w:w="2718" w:type="dxa"/>
            <w:vMerge w:val="restart"/>
          </w:tcPr>
          <w:p w:rsidR="000825E7" w:rsidRDefault="000825E7" w:rsidP="00BA67D4"/>
          <w:p w:rsidR="000825E7" w:rsidRPr="006F4DC8" w:rsidRDefault="000825E7" w:rsidP="00BA67D4">
            <w:pPr>
              <w:rPr>
                <w:b/>
              </w:rPr>
            </w:pPr>
            <w:r w:rsidRPr="006F4DC8">
              <w:rPr>
                <w:b/>
              </w:rPr>
              <w:t>Клубы:</w:t>
            </w:r>
          </w:p>
          <w:p w:rsidR="000825E7" w:rsidRDefault="000825E7" w:rsidP="00BA67D4"/>
          <w:p w:rsidR="000825E7" w:rsidRDefault="000825E7" w:rsidP="00BA67D4">
            <w:r>
              <w:t>«Здоровый малыш»</w:t>
            </w:r>
          </w:p>
          <w:p w:rsidR="000825E7" w:rsidRDefault="000825E7" w:rsidP="00BA67D4">
            <w:r>
              <w:t xml:space="preserve"> </w:t>
            </w:r>
          </w:p>
          <w:p w:rsidR="000825E7" w:rsidRDefault="000825E7" w:rsidP="00BA67D4"/>
          <w:p w:rsidR="000825E7" w:rsidRPr="006F4DC8" w:rsidRDefault="000825E7" w:rsidP="00BA67D4">
            <w:pPr>
              <w:rPr>
                <w:b/>
              </w:rPr>
            </w:pPr>
            <w:r w:rsidRPr="006F4DC8">
              <w:rPr>
                <w:b/>
              </w:rPr>
              <w:t>Совместная деятельность:</w:t>
            </w:r>
          </w:p>
          <w:p w:rsidR="000825E7" w:rsidRDefault="000825E7" w:rsidP="00BA67D4"/>
          <w:p w:rsidR="000825E7" w:rsidRDefault="000825E7" w:rsidP="00BA67D4"/>
          <w:p w:rsidR="000825E7" w:rsidRDefault="000825E7" w:rsidP="00BA67D4"/>
          <w:p w:rsidR="000825E7" w:rsidRDefault="000825E7" w:rsidP="00BA67D4"/>
          <w:p w:rsidR="000825E7" w:rsidRDefault="000825E7" w:rsidP="00BA67D4"/>
          <w:p w:rsidR="000825E7" w:rsidRDefault="000825E7" w:rsidP="00BA67D4"/>
          <w:p w:rsidR="000825E7" w:rsidRDefault="000825E7" w:rsidP="00BA67D4">
            <w:r>
              <w:t>- совместные             праздники, развлечения</w:t>
            </w:r>
          </w:p>
          <w:p w:rsidR="000825E7" w:rsidRDefault="000825E7" w:rsidP="00BA67D4"/>
          <w:p w:rsidR="000825E7" w:rsidRDefault="000825E7" w:rsidP="00BA67D4"/>
          <w:p w:rsidR="000825E7" w:rsidRDefault="000825E7" w:rsidP="00BA67D4"/>
          <w:p w:rsidR="000825E7" w:rsidRDefault="000825E7" w:rsidP="00BA67D4"/>
          <w:p w:rsidR="000825E7" w:rsidRDefault="000825E7" w:rsidP="00BA67D4"/>
          <w:p w:rsidR="000825E7" w:rsidRDefault="000825E7" w:rsidP="00BA67D4"/>
          <w:p w:rsidR="000825E7" w:rsidRDefault="000825E7" w:rsidP="00BA67D4"/>
          <w:p w:rsidR="000825E7" w:rsidRDefault="000825E7" w:rsidP="00BA67D4"/>
          <w:p w:rsidR="000825E7" w:rsidRDefault="000825E7" w:rsidP="00BA67D4"/>
          <w:p w:rsidR="000825E7" w:rsidRDefault="000825E7" w:rsidP="00BA67D4"/>
          <w:p w:rsidR="000825E7" w:rsidRDefault="000825E7" w:rsidP="00BA67D4">
            <w:r>
              <w:t xml:space="preserve">- совместные </w:t>
            </w:r>
          </w:p>
          <w:p w:rsidR="000825E7" w:rsidRDefault="000825E7" w:rsidP="00BA67D4">
            <w:r>
              <w:t>походы</w:t>
            </w:r>
          </w:p>
          <w:p w:rsidR="000825E7" w:rsidRDefault="000825E7" w:rsidP="00BA67D4"/>
          <w:p w:rsidR="000825E7" w:rsidRDefault="000825E7" w:rsidP="00BA67D4"/>
          <w:p w:rsidR="000825E7" w:rsidRDefault="000825E7" w:rsidP="00BA67D4">
            <w:pPr>
              <w:rPr>
                <w:b/>
              </w:rPr>
            </w:pPr>
          </w:p>
          <w:p w:rsidR="000825E7" w:rsidRPr="000141D1" w:rsidRDefault="000825E7" w:rsidP="00BA67D4">
            <w:pPr>
              <w:rPr>
                <w:b/>
              </w:rPr>
            </w:pPr>
            <w:r w:rsidRPr="000141D1">
              <w:rPr>
                <w:b/>
              </w:rPr>
              <w:t>конкурсы:</w:t>
            </w:r>
          </w:p>
        </w:tc>
        <w:tc>
          <w:tcPr>
            <w:tcW w:w="3653" w:type="dxa"/>
          </w:tcPr>
          <w:p w:rsidR="000825E7" w:rsidRDefault="000825E7" w:rsidP="00BA67D4">
            <w:r>
              <w:t>Организация и проведения мероприятий</w:t>
            </w:r>
          </w:p>
          <w:p w:rsidR="000825E7" w:rsidRDefault="000825E7" w:rsidP="00BA67D4"/>
          <w:p w:rsidR="000825E7" w:rsidRDefault="000825E7" w:rsidP="00BA67D4">
            <w:r>
              <w:t>«День здоровья»</w:t>
            </w:r>
          </w:p>
        </w:tc>
        <w:tc>
          <w:tcPr>
            <w:tcW w:w="1479" w:type="dxa"/>
          </w:tcPr>
          <w:p w:rsidR="000825E7" w:rsidRDefault="000825E7" w:rsidP="00BA67D4">
            <w:r>
              <w:t>в течение года</w:t>
            </w:r>
          </w:p>
          <w:p w:rsidR="000825E7" w:rsidRDefault="000825E7" w:rsidP="00BA67D4">
            <w:r>
              <w:t>октябрь, февраль, апрель</w:t>
            </w:r>
          </w:p>
        </w:tc>
        <w:tc>
          <w:tcPr>
            <w:tcW w:w="2153" w:type="dxa"/>
          </w:tcPr>
          <w:p w:rsidR="000825E7" w:rsidRDefault="000825E7" w:rsidP="00BA67D4">
            <w:r>
              <w:t>ст. воспитатель</w:t>
            </w:r>
          </w:p>
          <w:p w:rsidR="000825E7" w:rsidRDefault="000825E7" w:rsidP="00BA67D4">
            <w:r>
              <w:t>Медсестра,</w:t>
            </w:r>
          </w:p>
          <w:p w:rsidR="000825E7" w:rsidRDefault="000825E7" w:rsidP="00BA67D4">
            <w:r>
              <w:t>Музыкальный руководитель, воспитатели</w:t>
            </w:r>
          </w:p>
        </w:tc>
      </w:tr>
      <w:tr w:rsidR="000825E7" w:rsidTr="00BA67D4">
        <w:tc>
          <w:tcPr>
            <w:tcW w:w="2718" w:type="dxa"/>
            <w:vMerge/>
          </w:tcPr>
          <w:p w:rsidR="000825E7" w:rsidRDefault="000825E7" w:rsidP="00BA67D4"/>
        </w:tc>
        <w:tc>
          <w:tcPr>
            <w:tcW w:w="3653" w:type="dxa"/>
          </w:tcPr>
          <w:p w:rsidR="000825E7" w:rsidRDefault="000825E7" w:rsidP="00BA67D4">
            <w:r>
              <w:t>Тематические физкультурные занятия</w:t>
            </w:r>
          </w:p>
        </w:tc>
        <w:tc>
          <w:tcPr>
            <w:tcW w:w="1479" w:type="dxa"/>
          </w:tcPr>
          <w:p w:rsidR="000825E7" w:rsidRDefault="000825E7" w:rsidP="00BA67D4">
            <w:r>
              <w:t>февраль</w:t>
            </w:r>
          </w:p>
          <w:p w:rsidR="000825E7" w:rsidRDefault="000825E7" w:rsidP="00BA67D4">
            <w:r>
              <w:t>март</w:t>
            </w:r>
          </w:p>
        </w:tc>
        <w:tc>
          <w:tcPr>
            <w:tcW w:w="2153" w:type="dxa"/>
          </w:tcPr>
          <w:p w:rsidR="000825E7" w:rsidRDefault="000825E7" w:rsidP="00BA67D4">
            <w:r>
              <w:t>воспитатели</w:t>
            </w:r>
          </w:p>
        </w:tc>
      </w:tr>
      <w:tr w:rsidR="000825E7" w:rsidTr="00BA67D4">
        <w:trPr>
          <w:trHeight w:val="1130"/>
        </w:trPr>
        <w:tc>
          <w:tcPr>
            <w:tcW w:w="2718" w:type="dxa"/>
            <w:vMerge/>
          </w:tcPr>
          <w:p w:rsidR="000825E7" w:rsidRDefault="000825E7" w:rsidP="00BA67D4"/>
        </w:tc>
        <w:tc>
          <w:tcPr>
            <w:tcW w:w="3653" w:type="dxa"/>
          </w:tcPr>
          <w:p w:rsidR="000825E7" w:rsidRDefault="000825E7" w:rsidP="00BA67D4">
            <w:r>
              <w:t>Семейные традиции:</w:t>
            </w:r>
          </w:p>
          <w:p w:rsidR="000825E7" w:rsidRDefault="000825E7" w:rsidP="00BA67D4">
            <w:r>
              <w:t>«А ну-ка бабушки»</w:t>
            </w:r>
          </w:p>
          <w:p w:rsidR="000825E7" w:rsidRDefault="000825E7" w:rsidP="00BA67D4">
            <w:r>
              <w:t>«Алло, мы ищем таланты»</w:t>
            </w:r>
          </w:p>
        </w:tc>
        <w:tc>
          <w:tcPr>
            <w:tcW w:w="1479" w:type="dxa"/>
          </w:tcPr>
          <w:p w:rsidR="000825E7" w:rsidRDefault="000825E7" w:rsidP="00BA67D4"/>
          <w:p w:rsidR="000825E7" w:rsidRDefault="000825E7" w:rsidP="00BA67D4">
            <w:r>
              <w:t>январь</w:t>
            </w:r>
          </w:p>
          <w:p w:rsidR="000825E7" w:rsidRDefault="000825E7" w:rsidP="00BA67D4">
            <w:r>
              <w:t>апрель</w:t>
            </w:r>
          </w:p>
        </w:tc>
        <w:tc>
          <w:tcPr>
            <w:tcW w:w="2153" w:type="dxa"/>
          </w:tcPr>
          <w:p w:rsidR="000825E7" w:rsidRDefault="000825E7" w:rsidP="00BA67D4"/>
          <w:p w:rsidR="000825E7" w:rsidRDefault="000825E7" w:rsidP="00BA67D4">
            <w:r>
              <w:t xml:space="preserve">воспитатели </w:t>
            </w:r>
          </w:p>
          <w:p w:rsidR="000825E7" w:rsidRDefault="000825E7" w:rsidP="00BA67D4">
            <w:r>
              <w:t>музыкальный руководитель</w:t>
            </w:r>
          </w:p>
        </w:tc>
      </w:tr>
      <w:tr w:rsidR="000825E7" w:rsidTr="00BA67D4">
        <w:trPr>
          <w:trHeight w:val="1890"/>
        </w:trPr>
        <w:tc>
          <w:tcPr>
            <w:tcW w:w="2718" w:type="dxa"/>
            <w:vMerge/>
          </w:tcPr>
          <w:p w:rsidR="000825E7" w:rsidRDefault="000825E7" w:rsidP="00BA67D4"/>
        </w:tc>
        <w:tc>
          <w:tcPr>
            <w:tcW w:w="3653" w:type="dxa"/>
          </w:tcPr>
          <w:p w:rsidR="000825E7" w:rsidRDefault="000825E7" w:rsidP="00BA67D4">
            <w:r>
              <w:t>« Осенняя пора»</w:t>
            </w:r>
          </w:p>
          <w:p w:rsidR="000825E7" w:rsidRDefault="000825E7" w:rsidP="00BA67D4">
            <w:r>
              <w:t>«Новогодние превращения»</w:t>
            </w:r>
          </w:p>
          <w:p w:rsidR="000825E7" w:rsidRDefault="000825E7" w:rsidP="00BA67D4">
            <w:r>
              <w:t xml:space="preserve">« </w:t>
            </w:r>
            <w:proofErr w:type="spellStart"/>
            <w:r>
              <w:t>Аты</w:t>
            </w:r>
            <w:proofErr w:type="spellEnd"/>
            <w:r>
              <w:t>-баты, мы солдаты»</w:t>
            </w:r>
          </w:p>
          <w:p w:rsidR="000825E7" w:rsidRDefault="000825E7" w:rsidP="00BA67D4">
            <w:r>
              <w:t>« Мисс мама»</w:t>
            </w:r>
          </w:p>
          <w:p w:rsidR="000825E7" w:rsidRDefault="000825E7" w:rsidP="00BA67D4">
            <w:r>
              <w:t xml:space="preserve">« Юморина» </w:t>
            </w:r>
          </w:p>
          <w:p w:rsidR="000825E7" w:rsidRDefault="000825E7" w:rsidP="00BA67D4">
            <w:r>
              <w:t xml:space="preserve">« До свидания детский сад»  </w:t>
            </w:r>
          </w:p>
          <w:p w:rsidR="000825E7" w:rsidRDefault="000825E7" w:rsidP="00BA67D4"/>
        </w:tc>
        <w:tc>
          <w:tcPr>
            <w:tcW w:w="1479" w:type="dxa"/>
          </w:tcPr>
          <w:p w:rsidR="000825E7" w:rsidRDefault="000825E7" w:rsidP="00BA67D4">
            <w:r>
              <w:t>октябрь</w:t>
            </w:r>
          </w:p>
          <w:p w:rsidR="000825E7" w:rsidRDefault="000825E7" w:rsidP="00BA67D4">
            <w:r>
              <w:t>декабрь</w:t>
            </w:r>
          </w:p>
          <w:p w:rsidR="000825E7" w:rsidRDefault="000825E7" w:rsidP="00BA67D4">
            <w:r>
              <w:t>февраль</w:t>
            </w:r>
          </w:p>
          <w:p w:rsidR="000825E7" w:rsidRDefault="000825E7" w:rsidP="00BA67D4">
            <w:r>
              <w:t>март</w:t>
            </w:r>
          </w:p>
          <w:p w:rsidR="000825E7" w:rsidRDefault="000825E7" w:rsidP="00BA67D4">
            <w:r>
              <w:t>апрель</w:t>
            </w:r>
          </w:p>
          <w:p w:rsidR="000825E7" w:rsidRDefault="000825E7" w:rsidP="00BA67D4">
            <w:r>
              <w:t>май</w:t>
            </w:r>
          </w:p>
          <w:p w:rsidR="000825E7" w:rsidRDefault="000825E7" w:rsidP="00BA67D4"/>
        </w:tc>
        <w:tc>
          <w:tcPr>
            <w:tcW w:w="2153" w:type="dxa"/>
          </w:tcPr>
          <w:p w:rsidR="000825E7" w:rsidRDefault="000825E7" w:rsidP="00BA67D4"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</w:t>
            </w:r>
          </w:p>
          <w:p w:rsidR="000825E7" w:rsidRDefault="000825E7" w:rsidP="00BA67D4"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</w:t>
            </w:r>
          </w:p>
          <w:p w:rsidR="000825E7" w:rsidRDefault="000825E7" w:rsidP="00BA67D4">
            <w:r>
              <w:t>воспитатели</w:t>
            </w:r>
          </w:p>
          <w:p w:rsidR="000825E7" w:rsidRDefault="000825E7" w:rsidP="00BA67D4"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</w:t>
            </w:r>
          </w:p>
          <w:p w:rsidR="000825E7" w:rsidRDefault="000825E7" w:rsidP="00BA67D4">
            <w:r>
              <w:t>воспитатели</w:t>
            </w:r>
          </w:p>
          <w:p w:rsidR="000825E7" w:rsidRDefault="000825E7" w:rsidP="00BA67D4"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</w:t>
            </w:r>
          </w:p>
        </w:tc>
      </w:tr>
      <w:tr w:rsidR="000825E7" w:rsidTr="00BA67D4">
        <w:trPr>
          <w:trHeight w:val="1410"/>
        </w:trPr>
        <w:tc>
          <w:tcPr>
            <w:tcW w:w="2718" w:type="dxa"/>
            <w:vMerge/>
          </w:tcPr>
          <w:p w:rsidR="000825E7" w:rsidRDefault="000825E7" w:rsidP="00BA67D4"/>
        </w:tc>
        <w:tc>
          <w:tcPr>
            <w:tcW w:w="3653" w:type="dxa"/>
          </w:tcPr>
          <w:p w:rsidR="000825E7" w:rsidRDefault="000825E7" w:rsidP="00BA67D4">
            <w:r>
              <w:t>«Муравейник»</w:t>
            </w:r>
          </w:p>
          <w:p w:rsidR="000825E7" w:rsidRDefault="000825E7" w:rsidP="00BA67D4">
            <w:r>
              <w:t>«Царство Снежной  королевы»</w:t>
            </w:r>
          </w:p>
          <w:p w:rsidR="000825E7" w:rsidRDefault="000825E7" w:rsidP="00BA67D4">
            <w:r>
              <w:t>«Здравствуй лето! До свидания детский сад!»</w:t>
            </w:r>
          </w:p>
        </w:tc>
        <w:tc>
          <w:tcPr>
            <w:tcW w:w="1479" w:type="dxa"/>
          </w:tcPr>
          <w:p w:rsidR="000825E7" w:rsidRDefault="000825E7" w:rsidP="00BA67D4">
            <w:r>
              <w:t>сентябрь</w:t>
            </w:r>
          </w:p>
          <w:p w:rsidR="000825E7" w:rsidRDefault="000825E7" w:rsidP="00BA67D4">
            <w:r>
              <w:t>февраль</w:t>
            </w:r>
          </w:p>
          <w:p w:rsidR="000825E7" w:rsidRDefault="000825E7" w:rsidP="00BA67D4">
            <w:r>
              <w:t>май</w:t>
            </w:r>
          </w:p>
        </w:tc>
        <w:tc>
          <w:tcPr>
            <w:tcW w:w="2153" w:type="dxa"/>
          </w:tcPr>
          <w:p w:rsidR="000825E7" w:rsidRDefault="000825E7" w:rsidP="00BA67D4">
            <w:r>
              <w:t>Воспитатели,</w:t>
            </w:r>
          </w:p>
          <w:p w:rsidR="000825E7" w:rsidRDefault="000825E7" w:rsidP="00BA67D4"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уководитель</w:t>
            </w:r>
            <w:proofErr w:type="spellEnd"/>
          </w:p>
        </w:tc>
      </w:tr>
      <w:tr w:rsidR="000825E7" w:rsidTr="00BA67D4">
        <w:trPr>
          <w:trHeight w:val="330"/>
        </w:trPr>
        <w:tc>
          <w:tcPr>
            <w:tcW w:w="2718" w:type="dxa"/>
            <w:vMerge/>
          </w:tcPr>
          <w:p w:rsidR="000825E7" w:rsidRDefault="000825E7" w:rsidP="00BA67D4"/>
        </w:tc>
        <w:tc>
          <w:tcPr>
            <w:tcW w:w="3653" w:type="dxa"/>
          </w:tcPr>
          <w:p w:rsidR="000825E7" w:rsidRDefault="000825E7" w:rsidP="00BA67D4">
            <w:r>
              <w:t>«Осенняя аллея поделок»</w:t>
            </w:r>
          </w:p>
        </w:tc>
        <w:tc>
          <w:tcPr>
            <w:tcW w:w="1479" w:type="dxa"/>
          </w:tcPr>
          <w:p w:rsidR="000825E7" w:rsidRDefault="000825E7" w:rsidP="00BA67D4">
            <w:r>
              <w:t>октябрь</w:t>
            </w:r>
          </w:p>
        </w:tc>
        <w:tc>
          <w:tcPr>
            <w:tcW w:w="2153" w:type="dxa"/>
          </w:tcPr>
          <w:p w:rsidR="000825E7" w:rsidRDefault="000825E7" w:rsidP="00BA67D4">
            <w:r>
              <w:t>воспитатели</w:t>
            </w:r>
          </w:p>
        </w:tc>
      </w:tr>
      <w:tr w:rsidR="000825E7" w:rsidTr="00BA67D4">
        <w:trPr>
          <w:trHeight w:val="345"/>
        </w:trPr>
        <w:tc>
          <w:tcPr>
            <w:tcW w:w="2718" w:type="dxa"/>
            <w:vMerge/>
          </w:tcPr>
          <w:p w:rsidR="000825E7" w:rsidRDefault="000825E7" w:rsidP="00BA67D4"/>
        </w:tc>
        <w:tc>
          <w:tcPr>
            <w:tcW w:w="3653" w:type="dxa"/>
          </w:tcPr>
          <w:p w:rsidR="000825E7" w:rsidRDefault="000825E7" w:rsidP="00BA67D4">
            <w:r>
              <w:t>«Письмо Деду Морозу»</w:t>
            </w:r>
          </w:p>
        </w:tc>
        <w:tc>
          <w:tcPr>
            <w:tcW w:w="1479" w:type="dxa"/>
          </w:tcPr>
          <w:p w:rsidR="000825E7" w:rsidRDefault="000825E7" w:rsidP="00BA67D4">
            <w:r>
              <w:t>декабрь</w:t>
            </w:r>
          </w:p>
        </w:tc>
        <w:tc>
          <w:tcPr>
            <w:tcW w:w="2153" w:type="dxa"/>
          </w:tcPr>
          <w:p w:rsidR="000825E7" w:rsidRDefault="000825E7" w:rsidP="00BA67D4">
            <w:r>
              <w:t>воспитатели</w:t>
            </w:r>
          </w:p>
        </w:tc>
      </w:tr>
      <w:tr w:rsidR="000825E7" w:rsidTr="00BA67D4">
        <w:trPr>
          <w:trHeight w:val="525"/>
        </w:trPr>
        <w:tc>
          <w:tcPr>
            <w:tcW w:w="2718" w:type="dxa"/>
            <w:vMerge/>
          </w:tcPr>
          <w:p w:rsidR="000825E7" w:rsidRDefault="000825E7" w:rsidP="00BA67D4"/>
        </w:tc>
        <w:tc>
          <w:tcPr>
            <w:tcW w:w="3653" w:type="dxa"/>
          </w:tcPr>
          <w:p w:rsidR="000825E7" w:rsidRDefault="000825E7" w:rsidP="00BA67D4">
            <w:r>
              <w:t>«Лучшая новогодняя игрушка»</w:t>
            </w:r>
          </w:p>
          <w:p w:rsidR="000825E7" w:rsidRDefault="000825E7" w:rsidP="00BA67D4">
            <w:r>
              <w:t xml:space="preserve">(своими руками) </w:t>
            </w:r>
          </w:p>
        </w:tc>
        <w:tc>
          <w:tcPr>
            <w:tcW w:w="1479" w:type="dxa"/>
          </w:tcPr>
          <w:p w:rsidR="000825E7" w:rsidRDefault="000825E7" w:rsidP="00BA67D4">
            <w:r>
              <w:t xml:space="preserve">декабрь </w:t>
            </w:r>
          </w:p>
          <w:p w:rsidR="000825E7" w:rsidRDefault="000825E7" w:rsidP="00BA67D4"/>
        </w:tc>
        <w:tc>
          <w:tcPr>
            <w:tcW w:w="2153" w:type="dxa"/>
          </w:tcPr>
          <w:p w:rsidR="000825E7" w:rsidRDefault="000825E7" w:rsidP="00BA67D4">
            <w:r>
              <w:t>воспитатели</w:t>
            </w:r>
          </w:p>
        </w:tc>
      </w:tr>
      <w:tr w:rsidR="000825E7" w:rsidTr="00BA67D4">
        <w:trPr>
          <w:trHeight w:val="510"/>
        </w:trPr>
        <w:tc>
          <w:tcPr>
            <w:tcW w:w="2718" w:type="dxa"/>
            <w:vMerge/>
          </w:tcPr>
          <w:p w:rsidR="000825E7" w:rsidRDefault="000825E7" w:rsidP="00BA67D4"/>
        </w:tc>
        <w:tc>
          <w:tcPr>
            <w:tcW w:w="3653" w:type="dxa"/>
          </w:tcPr>
          <w:p w:rsidR="000825E7" w:rsidRDefault="000825E7" w:rsidP="00BA67D4">
            <w:r>
              <w:t>«Папа, мама я – трудолюбивая семья»</w:t>
            </w:r>
          </w:p>
        </w:tc>
        <w:tc>
          <w:tcPr>
            <w:tcW w:w="1479" w:type="dxa"/>
          </w:tcPr>
          <w:p w:rsidR="000825E7" w:rsidRDefault="000825E7" w:rsidP="00BA67D4">
            <w:r>
              <w:t>февраль</w:t>
            </w:r>
          </w:p>
          <w:p w:rsidR="000825E7" w:rsidRDefault="000825E7" w:rsidP="00BA67D4">
            <w:r>
              <w:t>март</w:t>
            </w:r>
          </w:p>
        </w:tc>
        <w:tc>
          <w:tcPr>
            <w:tcW w:w="2153" w:type="dxa"/>
          </w:tcPr>
          <w:p w:rsidR="000825E7" w:rsidRDefault="000825E7" w:rsidP="00BA67D4">
            <w:r>
              <w:t>воспитатели</w:t>
            </w:r>
          </w:p>
        </w:tc>
      </w:tr>
      <w:tr w:rsidR="000825E7" w:rsidTr="00BA67D4">
        <w:trPr>
          <w:trHeight w:val="300"/>
        </w:trPr>
        <w:tc>
          <w:tcPr>
            <w:tcW w:w="2718" w:type="dxa"/>
            <w:vMerge/>
          </w:tcPr>
          <w:p w:rsidR="000825E7" w:rsidRDefault="000825E7" w:rsidP="00BA67D4"/>
        </w:tc>
        <w:tc>
          <w:tcPr>
            <w:tcW w:w="3653" w:type="dxa"/>
          </w:tcPr>
          <w:p w:rsidR="000825E7" w:rsidRDefault="000825E7" w:rsidP="00BA67D4">
            <w:r>
              <w:t>«Апрель, апрель звенит капель»</w:t>
            </w:r>
          </w:p>
        </w:tc>
        <w:tc>
          <w:tcPr>
            <w:tcW w:w="1479" w:type="dxa"/>
          </w:tcPr>
          <w:p w:rsidR="000825E7" w:rsidRDefault="000825E7" w:rsidP="00BA67D4">
            <w:r>
              <w:t>апрель</w:t>
            </w:r>
          </w:p>
        </w:tc>
        <w:tc>
          <w:tcPr>
            <w:tcW w:w="2153" w:type="dxa"/>
          </w:tcPr>
          <w:p w:rsidR="000825E7" w:rsidRDefault="000825E7" w:rsidP="00BA67D4">
            <w:r>
              <w:t>воспитатели</w:t>
            </w:r>
          </w:p>
        </w:tc>
      </w:tr>
      <w:tr w:rsidR="000825E7" w:rsidTr="00BA67D4">
        <w:trPr>
          <w:trHeight w:val="360"/>
        </w:trPr>
        <w:tc>
          <w:tcPr>
            <w:tcW w:w="2718" w:type="dxa"/>
            <w:vMerge w:val="restart"/>
          </w:tcPr>
          <w:p w:rsidR="000825E7" w:rsidRDefault="000825E7" w:rsidP="00BA67D4"/>
          <w:p w:rsidR="000825E7" w:rsidRPr="006F4DC8" w:rsidRDefault="000825E7" w:rsidP="00BA67D4">
            <w:pPr>
              <w:rPr>
                <w:b/>
              </w:rPr>
            </w:pPr>
            <w:r w:rsidRPr="006F4DC8">
              <w:rPr>
                <w:b/>
              </w:rPr>
              <w:t>Совместные субботники</w:t>
            </w:r>
          </w:p>
        </w:tc>
        <w:tc>
          <w:tcPr>
            <w:tcW w:w="3653" w:type="dxa"/>
          </w:tcPr>
          <w:p w:rsidR="000825E7" w:rsidRDefault="000825E7" w:rsidP="00BA67D4">
            <w:r>
              <w:t>Подготовка участка к зиме</w:t>
            </w:r>
          </w:p>
        </w:tc>
        <w:tc>
          <w:tcPr>
            <w:tcW w:w="1479" w:type="dxa"/>
          </w:tcPr>
          <w:p w:rsidR="000825E7" w:rsidRDefault="000825E7" w:rsidP="00BA67D4"/>
          <w:p w:rsidR="000825E7" w:rsidRDefault="000825E7" w:rsidP="00BA67D4">
            <w:r>
              <w:t>ноябрь</w:t>
            </w:r>
          </w:p>
        </w:tc>
        <w:tc>
          <w:tcPr>
            <w:tcW w:w="2153" w:type="dxa"/>
          </w:tcPr>
          <w:p w:rsidR="000825E7" w:rsidRDefault="000825E7" w:rsidP="00BA67D4"/>
          <w:p w:rsidR="000825E7" w:rsidRDefault="000825E7" w:rsidP="00BA67D4">
            <w:r>
              <w:t>воспитатели</w:t>
            </w:r>
          </w:p>
        </w:tc>
      </w:tr>
      <w:tr w:rsidR="000825E7" w:rsidTr="00BA67D4">
        <w:trPr>
          <w:trHeight w:val="510"/>
        </w:trPr>
        <w:tc>
          <w:tcPr>
            <w:tcW w:w="2718" w:type="dxa"/>
            <w:vMerge/>
          </w:tcPr>
          <w:p w:rsidR="000825E7" w:rsidRDefault="000825E7" w:rsidP="00BA67D4"/>
        </w:tc>
        <w:tc>
          <w:tcPr>
            <w:tcW w:w="3653" w:type="dxa"/>
          </w:tcPr>
          <w:p w:rsidR="000825E7" w:rsidRDefault="000825E7" w:rsidP="00BA67D4">
            <w:r>
              <w:t>Благоустройство территории ДОУ</w:t>
            </w:r>
          </w:p>
          <w:p w:rsidR="000825E7" w:rsidRDefault="000825E7" w:rsidP="00BA67D4"/>
        </w:tc>
        <w:tc>
          <w:tcPr>
            <w:tcW w:w="1479" w:type="dxa"/>
          </w:tcPr>
          <w:p w:rsidR="000825E7" w:rsidRDefault="000825E7" w:rsidP="00BA67D4"/>
          <w:p w:rsidR="000825E7" w:rsidRDefault="000825E7" w:rsidP="00BA67D4">
            <w:r>
              <w:t>Апрель</w:t>
            </w:r>
          </w:p>
          <w:p w:rsidR="000825E7" w:rsidRDefault="000825E7" w:rsidP="00BA67D4">
            <w:r>
              <w:t>май</w:t>
            </w:r>
          </w:p>
        </w:tc>
        <w:tc>
          <w:tcPr>
            <w:tcW w:w="2153" w:type="dxa"/>
          </w:tcPr>
          <w:p w:rsidR="000825E7" w:rsidRDefault="000825E7" w:rsidP="00BA67D4"/>
          <w:p w:rsidR="000825E7" w:rsidRDefault="000825E7" w:rsidP="00BA67D4">
            <w:r>
              <w:t>администрация</w:t>
            </w:r>
          </w:p>
          <w:p w:rsidR="000825E7" w:rsidRDefault="000825E7" w:rsidP="00BA67D4"/>
        </w:tc>
      </w:tr>
      <w:tr w:rsidR="000825E7" w:rsidTr="00BA67D4">
        <w:trPr>
          <w:trHeight w:val="870"/>
        </w:trPr>
        <w:tc>
          <w:tcPr>
            <w:tcW w:w="2718" w:type="dxa"/>
          </w:tcPr>
          <w:p w:rsidR="000825E7" w:rsidRPr="006F4DC8" w:rsidRDefault="000825E7" w:rsidP="00BA67D4">
            <w:pPr>
              <w:rPr>
                <w:b/>
              </w:rPr>
            </w:pPr>
            <w:proofErr w:type="gramStart"/>
            <w:r w:rsidRPr="006F4DC8">
              <w:rPr>
                <w:b/>
              </w:rPr>
              <w:t>Психолого-медико</w:t>
            </w:r>
            <w:proofErr w:type="gramEnd"/>
            <w:r w:rsidRPr="006F4DC8">
              <w:rPr>
                <w:b/>
              </w:rPr>
              <w:t>-</w:t>
            </w:r>
          </w:p>
          <w:p w:rsidR="000825E7" w:rsidRPr="006F4DC8" w:rsidRDefault="000825E7" w:rsidP="00BA67D4">
            <w:pPr>
              <w:rPr>
                <w:b/>
              </w:rPr>
            </w:pPr>
            <w:r>
              <w:rPr>
                <w:b/>
              </w:rPr>
              <w:t>п</w:t>
            </w:r>
            <w:r w:rsidRPr="006F4DC8">
              <w:rPr>
                <w:b/>
              </w:rPr>
              <w:t>едагогические</w:t>
            </w:r>
          </w:p>
          <w:p w:rsidR="000825E7" w:rsidRDefault="000825E7" w:rsidP="00BA67D4">
            <w:r w:rsidRPr="006F4DC8">
              <w:rPr>
                <w:b/>
              </w:rPr>
              <w:t>консультации</w:t>
            </w:r>
          </w:p>
        </w:tc>
        <w:tc>
          <w:tcPr>
            <w:tcW w:w="3653" w:type="dxa"/>
          </w:tcPr>
          <w:p w:rsidR="000825E7" w:rsidRDefault="000825E7" w:rsidP="00BA67D4">
            <w:r>
              <w:t>«Особенности психического развития детей на разных возрастных этапах»</w:t>
            </w:r>
          </w:p>
          <w:p w:rsidR="000825E7" w:rsidRDefault="000825E7" w:rsidP="00BA67D4"/>
        </w:tc>
        <w:tc>
          <w:tcPr>
            <w:tcW w:w="1479" w:type="dxa"/>
          </w:tcPr>
          <w:p w:rsidR="000825E7" w:rsidRDefault="000825E7" w:rsidP="00BA67D4"/>
          <w:p w:rsidR="000825E7" w:rsidRDefault="000825E7" w:rsidP="00BA67D4">
            <w:r>
              <w:t>в течение</w:t>
            </w:r>
          </w:p>
          <w:p w:rsidR="000825E7" w:rsidRDefault="000825E7" w:rsidP="00BA67D4">
            <w:r>
              <w:t>года</w:t>
            </w:r>
          </w:p>
          <w:p w:rsidR="000825E7" w:rsidRDefault="000825E7" w:rsidP="00BA67D4"/>
          <w:p w:rsidR="000825E7" w:rsidRDefault="000825E7" w:rsidP="00BA67D4"/>
        </w:tc>
        <w:tc>
          <w:tcPr>
            <w:tcW w:w="2153" w:type="dxa"/>
          </w:tcPr>
          <w:p w:rsidR="000825E7" w:rsidRDefault="000825E7" w:rsidP="00BA67D4"/>
          <w:p w:rsidR="000825E7" w:rsidRDefault="000825E7" w:rsidP="00BA67D4">
            <w:r>
              <w:t>Педагог - психолог</w:t>
            </w:r>
          </w:p>
        </w:tc>
      </w:tr>
    </w:tbl>
    <w:p w:rsidR="000825E7" w:rsidRDefault="000825E7" w:rsidP="000825E7"/>
    <w:p w:rsidR="000825E7" w:rsidRDefault="000825E7" w:rsidP="000825E7"/>
    <w:p w:rsidR="000825E7" w:rsidRDefault="000825E7" w:rsidP="000825E7"/>
    <w:p w:rsidR="003F2567" w:rsidRDefault="003F2567"/>
    <w:sectPr w:rsidR="003F2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5E7"/>
    <w:rsid w:val="000032EA"/>
    <w:rsid w:val="000825E7"/>
    <w:rsid w:val="002A65DA"/>
    <w:rsid w:val="003F2567"/>
    <w:rsid w:val="00465C8A"/>
    <w:rsid w:val="00716C09"/>
    <w:rsid w:val="0079120D"/>
    <w:rsid w:val="00DF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2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2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461</Words>
  <Characters>2634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13</cp:revision>
  <dcterms:created xsi:type="dcterms:W3CDTF">2017-06-05T02:37:00Z</dcterms:created>
  <dcterms:modified xsi:type="dcterms:W3CDTF">2023-04-05T00:10:00Z</dcterms:modified>
</cp:coreProperties>
</file>