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47" w:rsidRPr="00C07BC7" w:rsidRDefault="00E96147" w:rsidP="00E96147">
      <w:pPr>
        <w:jc w:val="center"/>
        <w:rPr>
          <w:sz w:val="28"/>
          <w:szCs w:val="28"/>
          <w:u w:val="single"/>
        </w:rPr>
      </w:pPr>
      <w:r w:rsidRPr="00C07BC7">
        <w:rPr>
          <w:sz w:val="28"/>
          <w:szCs w:val="28"/>
          <w:u w:val="single"/>
        </w:rPr>
        <w:t>Методика родительских оценок и притязаний.</w:t>
      </w:r>
    </w:p>
    <w:p w:rsidR="00E96147" w:rsidRPr="00C07BC7" w:rsidRDefault="00E96147" w:rsidP="00E96147">
      <w:pPr>
        <w:jc w:val="center"/>
        <w:rPr>
          <w:sz w:val="28"/>
          <w:szCs w:val="28"/>
          <w:u w:val="single"/>
        </w:rPr>
      </w:pPr>
    </w:p>
    <w:p w:rsidR="00E96147" w:rsidRPr="00C07BC7" w:rsidRDefault="00E96147" w:rsidP="00E96147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Анкета позволяет использовать ее для сравнительной харак</w:t>
      </w:r>
      <w:r w:rsidRPr="00C07BC7">
        <w:rPr>
          <w:sz w:val="28"/>
          <w:szCs w:val="28"/>
        </w:rPr>
        <w:softHyphen/>
        <w:t>теристики оценочного отношения родителей (воспитателей) личности ребенка, анализировать расхождения в оценках воспи</w:t>
      </w:r>
      <w:r w:rsidRPr="00C07BC7">
        <w:rPr>
          <w:sz w:val="28"/>
          <w:szCs w:val="28"/>
        </w:rPr>
        <w:softHyphen/>
        <w:t>тателей, родителей, самого ребенка.</w:t>
      </w:r>
    </w:p>
    <w:p w:rsidR="00E96147" w:rsidRPr="00C07BC7" w:rsidRDefault="00E96147" w:rsidP="00E96147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Специальная таблица отражает результаты оценок и самооцен</w:t>
      </w:r>
      <w:r w:rsidRPr="00C07BC7">
        <w:rPr>
          <w:sz w:val="28"/>
          <w:szCs w:val="28"/>
        </w:rPr>
        <w:softHyphen/>
        <w:t>ки ребенка.</w:t>
      </w:r>
    </w:p>
    <w:p w:rsidR="00E96147" w:rsidRPr="00C07BC7" w:rsidRDefault="00E96147" w:rsidP="00E96147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Анкета состоит из 16 пунктов, которые называют психичес</w:t>
      </w:r>
      <w:r w:rsidRPr="00C07BC7">
        <w:rPr>
          <w:sz w:val="28"/>
          <w:szCs w:val="28"/>
        </w:rPr>
        <w:softHyphen/>
        <w:t>кие процессы и способности ребенка. Родителям и воспитате</w:t>
      </w:r>
      <w:r w:rsidRPr="00C07BC7">
        <w:rPr>
          <w:sz w:val="28"/>
          <w:szCs w:val="28"/>
        </w:rPr>
        <w:softHyphen/>
        <w:t>лям предлагается оценить по пятибалльной системе выражен</w:t>
      </w:r>
      <w:r w:rsidRPr="00C07BC7">
        <w:rPr>
          <w:sz w:val="28"/>
          <w:szCs w:val="28"/>
        </w:rPr>
        <w:softHyphen/>
        <w:t>ность у ребенка определенных способностей и психических процессов:</w:t>
      </w:r>
    </w:p>
    <w:p w:rsidR="00E96147" w:rsidRPr="00C07BC7" w:rsidRDefault="00E96147" w:rsidP="00E96147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 xml:space="preserve">5 баллов – очень </w:t>
      </w:r>
      <w:proofErr w:type="gramStart"/>
      <w:r w:rsidRPr="00C07BC7">
        <w:rPr>
          <w:sz w:val="28"/>
          <w:szCs w:val="28"/>
        </w:rPr>
        <w:t>высокая</w:t>
      </w:r>
      <w:proofErr w:type="gramEnd"/>
      <w:r w:rsidRPr="00C07BC7">
        <w:rPr>
          <w:sz w:val="28"/>
          <w:szCs w:val="28"/>
        </w:rPr>
        <w:t>;</w:t>
      </w:r>
    </w:p>
    <w:p w:rsidR="00E96147" w:rsidRPr="00C07BC7" w:rsidRDefault="00E96147" w:rsidP="00E96147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 xml:space="preserve">4 балла – </w:t>
      </w:r>
      <w:proofErr w:type="gramStart"/>
      <w:r w:rsidRPr="00C07BC7">
        <w:rPr>
          <w:sz w:val="28"/>
          <w:szCs w:val="28"/>
        </w:rPr>
        <w:t>высокая</w:t>
      </w:r>
      <w:proofErr w:type="gramEnd"/>
      <w:r w:rsidRPr="00C07BC7">
        <w:rPr>
          <w:sz w:val="28"/>
          <w:szCs w:val="28"/>
        </w:rPr>
        <w:t>;</w:t>
      </w:r>
    </w:p>
    <w:p w:rsidR="00E96147" w:rsidRPr="00C07BC7" w:rsidRDefault="00E96147" w:rsidP="00E96147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 xml:space="preserve">3 балла – </w:t>
      </w:r>
      <w:proofErr w:type="gramStart"/>
      <w:r w:rsidRPr="00C07BC7">
        <w:rPr>
          <w:sz w:val="28"/>
          <w:szCs w:val="28"/>
        </w:rPr>
        <w:t>средняя</w:t>
      </w:r>
      <w:proofErr w:type="gramEnd"/>
      <w:r w:rsidRPr="00C07BC7">
        <w:rPr>
          <w:sz w:val="28"/>
          <w:szCs w:val="28"/>
        </w:rPr>
        <w:t>;</w:t>
      </w:r>
    </w:p>
    <w:p w:rsidR="00E96147" w:rsidRPr="00C07BC7" w:rsidRDefault="00E96147" w:rsidP="00E96147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 xml:space="preserve">2 балла – </w:t>
      </w:r>
      <w:proofErr w:type="gramStart"/>
      <w:r w:rsidRPr="00C07BC7">
        <w:rPr>
          <w:sz w:val="28"/>
          <w:szCs w:val="28"/>
        </w:rPr>
        <w:t>низкая</w:t>
      </w:r>
      <w:proofErr w:type="gramEnd"/>
      <w:r w:rsidRPr="00C07BC7">
        <w:rPr>
          <w:sz w:val="28"/>
          <w:szCs w:val="28"/>
        </w:rPr>
        <w:t>;</w:t>
      </w:r>
    </w:p>
    <w:p w:rsidR="00E96147" w:rsidRPr="00C07BC7" w:rsidRDefault="00E96147" w:rsidP="00E96147">
      <w:pPr>
        <w:ind w:firstLine="720"/>
        <w:rPr>
          <w:sz w:val="28"/>
          <w:szCs w:val="28"/>
        </w:rPr>
      </w:pPr>
      <w:r w:rsidRPr="00C07BC7">
        <w:rPr>
          <w:sz w:val="28"/>
          <w:szCs w:val="28"/>
        </w:rPr>
        <w:t xml:space="preserve">1 балл – очень </w:t>
      </w:r>
      <w:proofErr w:type="gramStart"/>
      <w:r w:rsidRPr="00C07BC7">
        <w:rPr>
          <w:sz w:val="28"/>
          <w:szCs w:val="28"/>
        </w:rPr>
        <w:t>низкая</w:t>
      </w:r>
      <w:proofErr w:type="gramEnd"/>
      <w:r w:rsidRPr="00C07BC7">
        <w:rPr>
          <w:sz w:val="28"/>
          <w:szCs w:val="28"/>
        </w:rPr>
        <w:t>;</w:t>
      </w:r>
    </w:p>
    <w:p w:rsidR="00E96147" w:rsidRPr="00C07BC7" w:rsidRDefault="00E96147" w:rsidP="00E961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0</w:t>
      </w:r>
      <w:r w:rsidRPr="00C07BC7">
        <w:rPr>
          <w:sz w:val="28"/>
          <w:szCs w:val="28"/>
        </w:rPr>
        <w:t xml:space="preserve"> баллов – отсутствие выраженности.</w:t>
      </w:r>
    </w:p>
    <w:p w:rsidR="00E96147" w:rsidRPr="00C07BC7" w:rsidRDefault="00E96147" w:rsidP="00E96147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В конце анкеты оценочные баллы суммируются. Анализ суммы и оценок по каждому пункту дает необходимую инфор</w:t>
      </w:r>
      <w:r w:rsidRPr="00C07BC7">
        <w:rPr>
          <w:sz w:val="28"/>
          <w:szCs w:val="28"/>
        </w:rPr>
        <w:softHyphen/>
        <w:t>мацию.</w:t>
      </w:r>
    </w:p>
    <w:p w:rsidR="00E96147" w:rsidRPr="00C07BC7" w:rsidRDefault="00E96147" w:rsidP="00E96147">
      <w:pPr>
        <w:rPr>
          <w:sz w:val="28"/>
          <w:szCs w:val="28"/>
        </w:rPr>
      </w:pPr>
    </w:p>
    <w:p w:rsidR="00E96147" w:rsidRPr="00C07BC7" w:rsidRDefault="00E96147" w:rsidP="00E96147">
      <w:pPr>
        <w:jc w:val="center"/>
        <w:rPr>
          <w:sz w:val="28"/>
          <w:szCs w:val="28"/>
        </w:rPr>
      </w:pPr>
      <w:r w:rsidRPr="00C07BC7">
        <w:rPr>
          <w:sz w:val="28"/>
          <w:szCs w:val="28"/>
        </w:rPr>
        <w:t>АНКЕТА</w:t>
      </w:r>
    </w:p>
    <w:p w:rsidR="00E96147" w:rsidRPr="00C07BC7" w:rsidRDefault="00E96147" w:rsidP="00E96147">
      <w:pPr>
        <w:jc w:val="center"/>
        <w:rPr>
          <w:sz w:val="28"/>
          <w:szCs w:val="28"/>
        </w:rPr>
      </w:pPr>
    </w:p>
    <w:p w:rsidR="00E96147" w:rsidRPr="00C07BC7" w:rsidRDefault="00E96147" w:rsidP="00E96147">
      <w:pPr>
        <w:rPr>
          <w:sz w:val="28"/>
          <w:szCs w:val="28"/>
        </w:rPr>
      </w:pPr>
      <w:r w:rsidRPr="00C07BC7">
        <w:rPr>
          <w:sz w:val="28"/>
          <w:szCs w:val="28"/>
        </w:rPr>
        <w:t>Дошкольное учреждение (номер)._________________________</w:t>
      </w:r>
    </w:p>
    <w:p w:rsidR="00E96147" w:rsidRPr="00C07BC7" w:rsidRDefault="00E96147" w:rsidP="00E96147">
      <w:pPr>
        <w:rPr>
          <w:sz w:val="28"/>
          <w:szCs w:val="28"/>
        </w:rPr>
      </w:pPr>
      <w:r w:rsidRPr="00C07BC7">
        <w:rPr>
          <w:sz w:val="28"/>
          <w:szCs w:val="28"/>
        </w:rPr>
        <w:t>Группа</w:t>
      </w:r>
      <w:r w:rsidRPr="00C07BC7">
        <w:rPr>
          <w:sz w:val="28"/>
          <w:szCs w:val="28"/>
        </w:rPr>
        <w:tab/>
      </w:r>
      <w:r>
        <w:rPr>
          <w:sz w:val="28"/>
          <w:szCs w:val="28"/>
        </w:rPr>
        <w:t xml:space="preserve">. </w:t>
      </w:r>
      <w:r w:rsidRPr="00C07BC7">
        <w:rPr>
          <w:sz w:val="28"/>
          <w:szCs w:val="28"/>
        </w:rPr>
        <w:t>Возраст ребенка___</w:t>
      </w:r>
      <w:r>
        <w:rPr>
          <w:sz w:val="28"/>
          <w:szCs w:val="28"/>
        </w:rPr>
        <w:t>____</w:t>
      </w:r>
      <w:r w:rsidRPr="00C07BC7">
        <w:rPr>
          <w:sz w:val="28"/>
          <w:szCs w:val="28"/>
        </w:rPr>
        <w:t>_________________________</w:t>
      </w:r>
    </w:p>
    <w:p w:rsidR="00E96147" w:rsidRPr="00C07BC7" w:rsidRDefault="00E96147" w:rsidP="00E96147">
      <w:pPr>
        <w:rPr>
          <w:sz w:val="28"/>
          <w:szCs w:val="28"/>
        </w:rPr>
      </w:pPr>
      <w:r w:rsidRPr="00C07BC7">
        <w:rPr>
          <w:sz w:val="28"/>
          <w:szCs w:val="28"/>
        </w:rPr>
        <w:t>Фамилия, имя ребенка___________________________________</w:t>
      </w:r>
    </w:p>
    <w:p w:rsidR="00E96147" w:rsidRPr="00C07BC7" w:rsidRDefault="00E96147" w:rsidP="00E96147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016"/>
        <w:gridCol w:w="425"/>
        <w:gridCol w:w="426"/>
        <w:gridCol w:w="425"/>
        <w:gridCol w:w="425"/>
        <w:gridCol w:w="425"/>
        <w:gridCol w:w="426"/>
      </w:tblGrid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№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Названия психических процессов и способностей ребенка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jc w:val="center"/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Баллы</w:t>
            </w: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5</w:t>
            </w: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Познавательная активность (вопросы, рассуждения, анализ, синтез)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Внимательность, усидчивость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3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Память (запоминание, сохране</w:t>
            </w:r>
            <w:r w:rsidRPr="00C07BC7">
              <w:rPr>
                <w:sz w:val="28"/>
                <w:szCs w:val="28"/>
              </w:rPr>
              <w:softHyphen/>
              <w:t>ние, воспроизведение)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4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Эмоциональность, чувственность, выразительность мимики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5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Речевые особенности (словарь, грамматический строй, </w:t>
            </w:r>
            <w:proofErr w:type="spellStart"/>
            <w:proofErr w:type="gramStart"/>
            <w:r w:rsidRPr="00C07BC7">
              <w:rPr>
                <w:sz w:val="28"/>
                <w:szCs w:val="28"/>
              </w:rPr>
              <w:t>звуко</w:t>
            </w:r>
            <w:proofErr w:type="spellEnd"/>
            <w:r w:rsidRPr="00C07BC7">
              <w:rPr>
                <w:sz w:val="28"/>
                <w:szCs w:val="28"/>
              </w:rPr>
              <w:t>-произношение</w:t>
            </w:r>
            <w:proofErr w:type="gramEnd"/>
            <w:r w:rsidRPr="00C07BC7">
              <w:rPr>
                <w:sz w:val="28"/>
                <w:szCs w:val="28"/>
              </w:rPr>
              <w:t>, дикция, интона</w:t>
            </w:r>
            <w:r w:rsidRPr="00C07BC7">
              <w:rPr>
                <w:sz w:val="28"/>
                <w:szCs w:val="28"/>
              </w:rPr>
              <w:softHyphen/>
              <w:t>ционная выразительность)</w:t>
            </w:r>
          </w:p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Умение общаться с взрослыми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7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Умение общаться со сверстника</w:t>
            </w:r>
            <w:r w:rsidRPr="00C07BC7">
              <w:rPr>
                <w:sz w:val="28"/>
                <w:szCs w:val="28"/>
              </w:rPr>
              <w:softHyphen/>
              <w:t>ми (успех, лидерство)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8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Способности к математике, технике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9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Способности к рассказыванию, к чтению стихотворений (гума</w:t>
            </w:r>
            <w:r w:rsidRPr="00C07BC7">
              <w:rPr>
                <w:sz w:val="28"/>
                <w:szCs w:val="28"/>
              </w:rPr>
              <w:softHyphen/>
              <w:t>нитарные)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10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Способности к музыке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 xml:space="preserve">Способности к </w:t>
            </w:r>
            <w:proofErr w:type="spellStart"/>
            <w:r w:rsidRPr="00C07BC7">
              <w:rPr>
                <w:sz w:val="28"/>
                <w:szCs w:val="28"/>
              </w:rPr>
              <w:t>изодеятельности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12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Способности к движениям (физические способности)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13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Способности к языкам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14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Творческая активность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15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Умение играть, самостоятельно создавать сюжет, правила игры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16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  <w:tr w:rsidR="00E96147" w:rsidRPr="00C07BC7" w:rsidTr="00865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  <w:r w:rsidRPr="00C07BC7">
              <w:rPr>
                <w:sz w:val="28"/>
                <w:szCs w:val="28"/>
              </w:rPr>
              <w:t>Сумма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6147" w:rsidRPr="00C07BC7" w:rsidRDefault="00E96147" w:rsidP="00865BBE">
            <w:pPr>
              <w:rPr>
                <w:sz w:val="28"/>
                <w:szCs w:val="28"/>
              </w:rPr>
            </w:pPr>
          </w:p>
        </w:tc>
      </w:tr>
    </w:tbl>
    <w:p w:rsidR="00E96147" w:rsidRPr="00C07BC7" w:rsidRDefault="00E96147" w:rsidP="00E96147">
      <w:pPr>
        <w:rPr>
          <w:sz w:val="28"/>
          <w:szCs w:val="28"/>
        </w:rPr>
      </w:pPr>
    </w:p>
    <w:p w:rsidR="00E96147" w:rsidRPr="00C07BC7" w:rsidRDefault="00E96147" w:rsidP="00E96147">
      <w:pPr>
        <w:rPr>
          <w:sz w:val="28"/>
          <w:szCs w:val="28"/>
        </w:rPr>
      </w:pPr>
      <w:r w:rsidRPr="00C07BC7">
        <w:rPr>
          <w:sz w:val="28"/>
          <w:szCs w:val="28"/>
        </w:rPr>
        <w:t>Ф.И.О. (взрослого, заполняющего анкету)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C07BC7">
        <w:rPr>
          <w:sz w:val="28"/>
          <w:szCs w:val="28"/>
        </w:rPr>
        <w:t>_______________</w:t>
      </w:r>
    </w:p>
    <w:p w:rsidR="00E96147" w:rsidRPr="00C07BC7" w:rsidRDefault="00E96147" w:rsidP="00E96147">
      <w:pPr>
        <w:rPr>
          <w:sz w:val="28"/>
          <w:szCs w:val="28"/>
        </w:rPr>
      </w:pPr>
      <w:r w:rsidRPr="00C07BC7">
        <w:rPr>
          <w:sz w:val="28"/>
          <w:szCs w:val="28"/>
        </w:rPr>
        <w:tab/>
      </w:r>
    </w:p>
    <w:p w:rsidR="00E96147" w:rsidRPr="00C07BC7" w:rsidRDefault="00E96147" w:rsidP="00E96147">
      <w:pPr>
        <w:ind w:firstLine="720"/>
        <w:jc w:val="both"/>
        <w:rPr>
          <w:sz w:val="28"/>
          <w:szCs w:val="28"/>
        </w:rPr>
      </w:pPr>
      <w:r w:rsidRPr="00C07BC7">
        <w:rPr>
          <w:sz w:val="28"/>
          <w:szCs w:val="28"/>
        </w:rPr>
        <w:t>Для диагностики притязаний родителям ребенка предлагает</w:t>
      </w:r>
      <w:r w:rsidRPr="00C07BC7">
        <w:rPr>
          <w:sz w:val="28"/>
          <w:szCs w:val="28"/>
        </w:rPr>
        <w:softHyphen/>
        <w:t>ся в этой анкете ручкой другого цвета проставить желаемые бал</w:t>
      </w:r>
      <w:r w:rsidRPr="00C07BC7">
        <w:rPr>
          <w:sz w:val="28"/>
          <w:szCs w:val="28"/>
        </w:rPr>
        <w:softHyphen/>
        <w:t>лы, т.е. родители должны отразить свои пожелания в анкетной таблице по каждому пункту. Таким образом, в данной методике наглядно предстанет разница между родительскими оценками детей и родительскими притязаниями на их развитие.</w:t>
      </w:r>
    </w:p>
    <w:p w:rsidR="00E96147" w:rsidRPr="00C07BC7" w:rsidRDefault="00E96147" w:rsidP="00E96147">
      <w:pPr>
        <w:ind w:firstLine="720"/>
        <w:jc w:val="both"/>
        <w:rPr>
          <w:sz w:val="28"/>
          <w:szCs w:val="28"/>
        </w:rPr>
      </w:pPr>
      <w:proofErr w:type="spellStart"/>
      <w:r w:rsidRPr="00C07BC7">
        <w:rPr>
          <w:sz w:val="28"/>
          <w:szCs w:val="28"/>
        </w:rPr>
        <w:t>Внутриличностные</w:t>
      </w:r>
      <w:proofErr w:type="spellEnd"/>
      <w:r w:rsidRPr="00C07BC7">
        <w:rPr>
          <w:sz w:val="28"/>
          <w:szCs w:val="28"/>
        </w:rPr>
        <w:t xml:space="preserve"> проблемы ребенка обостряются в том слу</w:t>
      </w:r>
      <w:r w:rsidRPr="00C07BC7">
        <w:rPr>
          <w:sz w:val="28"/>
          <w:szCs w:val="28"/>
        </w:rPr>
        <w:softHyphen/>
        <w:t>чае, когда</w:t>
      </w:r>
      <w:r>
        <w:rPr>
          <w:sz w:val="28"/>
          <w:szCs w:val="28"/>
        </w:rPr>
        <w:t xml:space="preserve"> </w:t>
      </w:r>
      <w:r w:rsidRPr="00C07BC7">
        <w:rPr>
          <w:sz w:val="28"/>
          <w:szCs w:val="28"/>
        </w:rPr>
        <w:t>родительские притязания и реальные психологические возможности малыша не совпадают. Иногда это приводит к невро</w:t>
      </w:r>
      <w:r w:rsidRPr="00C07BC7">
        <w:rPr>
          <w:sz w:val="28"/>
          <w:szCs w:val="28"/>
        </w:rPr>
        <w:softHyphen/>
        <w:t>тическим нарушениям личности ребенка. Чтобы предотвратить негативные последствия, рекомендуется выяснить реальные ин</w:t>
      </w:r>
      <w:r w:rsidRPr="00C07BC7">
        <w:rPr>
          <w:sz w:val="28"/>
          <w:szCs w:val="28"/>
        </w:rPr>
        <w:softHyphen/>
        <w:t>теллектуальные и эмоциональные возможности дошкольника.</w:t>
      </w:r>
    </w:p>
    <w:p w:rsidR="00EB23D0" w:rsidRDefault="00EB23D0">
      <w:bookmarkStart w:id="0" w:name="_GoBack"/>
      <w:bookmarkEnd w:id="0"/>
    </w:p>
    <w:sectPr w:rsidR="00EB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47"/>
    <w:rsid w:val="00E96147"/>
    <w:rsid w:val="00E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47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47"/>
    <w:pPr>
      <w:shd w:val="clear" w:color="auto" w:fill="FFFFFF"/>
      <w:tabs>
        <w:tab w:val="left" w:pos="59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2022-05-30T02:46:00Z</dcterms:created>
  <dcterms:modified xsi:type="dcterms:W3CDTF">2022-05-30T02:47:00Z</dcterms:modified>
</cp:coreProperties>
</file>