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1E7" w:rsidRDefault="0099052B">
      <w:pPr>
        <w:rPr>
          <w:rFonts w:ascii="Times New Roman" w:hAnsi="Times New Roman" w:cs="Times New Roman"/>
          <w:b/>
          <w:sz w:val="32"/>
        </w:rPr>
      </w:pPr>
      <w:r w:rsidRPr="0099052B">
        <w:rPr>
          <w:rFonts w:ascii="Times New Roman" w:hAnsi="Times New Roman" w:cs="Times New Roman"/>
          <w:b/>
          <w:sz w:val="32"/>
        </w:rPr>
        <w:t>Толстопятова Анна Анатольевна</w:t>
      </w:r>
    </w:p>
    <w:p w:rsidR="00386403" w:rsidRPr="0099052B" w:rsidRDefault="00386403">
      <w:pPr>
        <w:rPr>
          <w:rFonts w:ascii="Times New Roman" w:hAnsi="Times New Roman" w:cs="Times New Roman"/>
          <w:b/>
          <w:sz w:val="32"/>
        </w:rPr>
      </w:pPr>
      <w:bookmarkStart w:id="0" w:name="_GoBack"/>
      <w:r>
        <w:rPr>
          <w:rFonts w:ascii="Times New Roman" w:hAnsi="Times New Roman" w:cs="Times New Roman"/>
          <w:b/>
          <w:noProof/>
          <w:sz w:val="32"/>
          <w:lang w:eastAsia="ru-RU"/>
        </w:rPr>
        <w:drawing>
          <wp:inline distT="0" distB="0" distL="0" distR="0">
            <wp:extent cx="2552700" cy="2066925"/>
            <wp:effectExtent l="0" t="0" r="0" b="9525"/>
            <wp:docPr id="1" name="Рисунок 1" descr="C:\Users\SAD\Desktop\МДОБУ 10\мероприятия дс\фото\ф\Screenshot_2021-07-01-20-36-57-982_com.instagram.andro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\Desktop\МДОБУ 10\мероприятия дс\фото\ф\Screenshot_2021-07-01-20-36-57-982_com.instagram.androi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432" cy="2069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99052B" w:rsidRPr="00306F5B" w:rsidTr="007A2436">
        <w:tc>
          <w:tcPr>
            <w:tcW w:w="2943" w:type="dxa"/>
          </w:tcPr>
          <w:p w:rsidR="0099052B" w:rsidRPr="00306F5B" w:rsidRDefault="0099052B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  <w:p w:rsidR="0099052B" w:rsidRPr="00306F5B" w:rsidRDefault="0099052B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99052B" w:rsidRPr="00306F5B" w:rsidRDefault="0099052B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</w:tr>
      <w:tr w:rsidR="0099052B" w:rsidRPr="00306F5B" w:rsidTr="007A2436">
        <w:tc>
          <w:tcPr>
            <w:tcW w:w="2943" w:type="dxa"/>
          </w:tcPr>
          <w:p w:rsidR="0099052B" w:rsidRPr="00306F5B" w:rsidRDefault="0099052B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628" w:type="dxa"/>
          </w:tcPr>
          <w:p w:rsidR="0099052B" w:rsidRPr="00306F5B" w:rsidRDefault="0099052B" w:rsidP="00990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</w:tr>
      <w:tr w:rsidR="0099052B" w:rsidRPr="00306F5B" w:rsidTr="007A2436">
        <w:tc>
          <w:tcPr>
            <w:tcW w:w="2943" w:type="dxa"/>
          </w:tcPr>
          <w:p w:rsidR="0099052B" w:rsidRPr="00306F5B" w:rsidRDefault="0099052B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6628" w:type="dxa"/>
          </w:tcPr>
          <w:p w:rsidR="0099052B" w:rsidRDefault="0099052B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99052B" w:rsidRPr="00306F5B" w:rsidRDefault="0099052B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52B" w:rsidRPr="00306F5B" w:rsidTr="007A2436">
        <w:tc>
          <w:tcPr>
            <w:tcW w:w="2943" w:type="dxa"/>
          </w:tcPr>
          <w:p w:rsidR="0099052B" w:rsidRPr="00306F5B" w:rsidRDefault="0099052B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</w:tcPr>
          <w:p w:rsidR="0099052B" w:rsidRPr="0099052B" w:rsidRDefault="0099052B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52B">
              <w:rPr>
                <w:rFonts w:ascii="Times New Roman" w:hAnsi="Times New Roman" w:cs="Times New Roman"/>
                <w:sz w:val="24"/>
              </w:rPr>
              <w:t>«Педагогика и методика дошкольного образования»</w:t>
            </w:r>
          </w:p>
        </w:tc>
      </w:tr>
      <w:tr w:rsidR="0099052B" w:rsidRPr="00306F5B" w:rsidTr="007A2436">
        <w:tc>
          <w:tcPr>
            <w:tcW w:w="2943" w:type="dxa"/>
          </w:tcPr>
          <w:p w:rsidR="0099052B" w:rsidRPr="00306F5B" w:rsidRDefault="0099052B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6628" w:type="dxa"/>
          </w:tcPr>
          <w:p w:rsidR="0099052B" w:rsidRDefault="0099052B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99052B" w:rsidRPr="00306F5B" w:rsidRDefault="0099052B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52B" w:rsidRPr="00306F5B" w:rsidTr="007A2436">
        <w:tc>
          <w:tcPr>
            <w:tcW w:w="2943" w:type="dxa"/>
          </w:tcPr>
          <w:p w:rsidR="0099052B" w:rsidRPr="00306F5B" w:rsidRDefault="0099052B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6628" w:type="dxa"/>
          </w:tcPr>
          <w:p w:rsidR="0099052B" w:rsidRDefault="0099052B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99052B" w:rsidRPr="00306F5B" w:rsidRDefault="0099052B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52B" w:rsidRPr="00306F5B" w:rsidTr="007A2436">
        <w:tc>
          <w:tcPr>
            <w:tcW w:w="2943" w:type="dxa"/>
          </w:tcPr>
          <w:p w:rsidR="0099052B" w:rsidRPr="00306F5B" w:rsidRDefault="0099052B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6628" w:type="dxa"/>
          </w:tcPr>
          <w:p w:rsidR="0099052B" w:rsidRPr="00FF4332" w:rsidRDefault="0099052B" w:rsidP="007A2436">
            <w:pPr>
              <w:suppressAutoHyphens/>
              <w:jc w:val="center"/>
              <w:rPr>
                <w:rFonts w:ascii="PT Sans Caption" w:eastAsia="SimSun" w:hAnsi="PT Sans Caption" w:cs="Times New Roman" w:hint="eastAsia"/>
                <w:color w:val="000000"/>
                <w:sz w:val="21"/>
                <w:szCs w:val="21"/>
                <w:shd w:val="clear" w:color="auto" w:fill="FFFFFF"/>
                <w:lang w:eastAsia="ar-SA"/>
              </w:rPr>
            </w:pPr>
            <w:proofErr w:type="gramStart"/>
            <w:r w:rsidRPr="00FF4332"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>Обучение по оказанию</w:t>
            </w:r>
            <w:proofErr w:type="gramEnd"/>
            <w:r w:rsidRPr="00FF4332"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 xml:space="preserve"> первой помощи пострадавшим в образовательной организации</w:t>
            </w:r>
          </w:p>
          <w:p w:rsidR="0099052B" w:rsidRPr="00FF4332" w:rsidRDefault="0099052B" w:rsidP="007A2436">
            <w:pPr>
              <w:suppressAutoHyphens/>
              <w:jc w:val="center"/>
              <w:rPr>
                <w:rFonts w:ascii="PT Sans Caption" w:eastAsia="SimSun" w:hAnsi="PT Sans Caption" w:cs="Times New Roman" w:hint="eastAsia"/>
                <w:color w:val="000000"/>
                <w:sz w:val="21"/>
                <w:szCs w:val="21"/>
                <w:shd w:val="clear" w:color="auto" w:fill="FFFFFF"/>
                <w:lang w:eastAsia="ar-SA"/>
              </w:rPr>
            </w:pPr>
            <w:r w:rsidRPr="00FF4332"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 xml:space="preserve">«Академия </w:t>
            </w:r>
            <w:proofErr w:type="spellStart"/>
            <w:r w:rsidRPr="00FF4332"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>госаттестации</w:t>
            </w:r>
            <w:proofErr w:type="spellEnd"/>
            <w:r w:rsidRPr="00FF4332"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 xml:space="preserve">" </w:t>
            </w:r>
            <w:proofErr w:type="spellStart"/>
            <w:r w:rsidRPr="00FF4332"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>г</w:t>
            </w:r>
            <w:proofErr w:type="gramStart"/>
            <w:r w:rsidRPr="00FF4332"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>.И</w:t>
            </w:r>
            <w:proofErr w:type="gramEnd"/>
            <w:r w:rsidRPr="00FF4332"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>жевск</w:t>
            </w:r>
            <w:proofErr w:type="spellEnd"/>
          </w:p>
          <w:p w:rsidR="0099052B" w:rsidRPr="00306F5B" w:rsidRDefault="0099052B" w:rsidP="007A2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>16.06.2021г, 1</w:t>
            </w:r>
            <w:r w:rsidRPr="00FF4332"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>6</w:t>
            </w:r>
            <w:r w:rsidRPr="00FF4332">
              <w:rPr>
                <w:rFonts w:eastAsia="SimSu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>ч</w:t>
            </w:r>
          </w:p>
        </w:tc>
      </w:tr>
      <w:tr w:rsidR="0099052B" w:rsidRPr="00306F5B" w:rsidTr="007A2436">
        <w:tc>
          <w:tcPr>
            <w:tcW w:w="2943" w:type="dxa"/>
          </w:tcPr>
          <w:p w:rsidR="0099052B" w:rsidRPr="00306F5B" w:rsidRDefault="0099052B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628" w:type="dxa"/>
          </w:tcPr>
          <w:p w:rsidR="0099052B" w:rsidRPr="00306F5B" w:rsidRDefault="0099052B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9052B" w:rsidRPr="00306F5B" w:rsidTr="007A2436">
        <w:tc>
          <w:tcPr>
            <w:tcW w:w="2943" w:type="dxa"/>
          </w:tcPr>
          <w:p w:rsidR="0099052B" w:rsidRPr="00306F5B" w:rsidRDefault="0099052B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628" w:type="dxa"/>
          </w:tcPr>
          <w:p w:rsidR="0099052B" w:rsidRPr="00306F5B" w:rsidRDefault="0099052B" w:rsidP="00990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9052B" w:rsidRPr="00306F5B" w:rsidTr="007A2436">
        <w:tc>
          <w:tcPr>
            <w:tcW w:w="2943" w:type="dxa"/>
          </w:tcPr>
          <w:p w:rsidR="0099052B" w:rsidRPr="00306F5B" w:rsidRDefault="0099052B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</w:tcPr>
          <w:p w:rsidR="0099052B" w:rsidRPr="00306F5B" w:rsidRDefault="0099052B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«Физическое развитие». Образовательная область «Познавательное развитие» Образовательная область «Речевое развитие»</w:t>
            </w:r>
          </w:p>
          <w:p w:rsidR="0099052B" w:rsidRPr="00306F5B" w:rsidRDefault="0099052B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область «Социально-коммуникативное развитие»</w:t>
            </w:r>
          </w:p>
          <w:p w:rsidR="0099052B" w:rsidRDefault="0099052B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область «Художественно-эстетическое развитие»</w:t>
            </w:r>
          </w:p>
          <w:p w:rsidR="0099052B" w:rsidRPr="00306F5B" w:rsidRDefault="0099052B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52B" w:rsidRDefault="0099052B"/>
    <w:sectPr w:rsidR="0099052B">
      <w:pgSz w:w="11906" w:h="16838"/>
      <w:pgMar w:top="1134" w:right="850" w:bottom="1134" w:left="1701" w:header="708" w:footer="708" w:gutter="0"/>
      <w:cols w:space="708"/>
      <w:docGrid w:linePitch="360"/>
    </w:sectPr>
    <w:p>
      <w:r>
        <w:t/>
      </w:r>
    </w:p>
    <w:p>
      <w:r>
        <w:t>=== Подписано Простой Электронной Подписью === Дата: 07.01.2021 14:15:39 === Уникальный код: 236796-49238 === ФИО: Татьяна Николаевна Кирилюк === Должность: Заведующий ===</w:t>
      </w:r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2B"/>
    <w:rsid w:val="001E0819"/>
    <w:rsid w:val="00386403"/>
    <w:rsid w:val="0099052B"/>
    <w:rsid w:val="00F3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5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6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64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5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6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64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Company>SPecialiST RePack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3</cp:revision>
  <dcterms:created xsi:type="dcterms:W3CDTF">2021-07-01T08:59:00Z</dcterms:created>
  <dcterms:modified xsi:type="dcterms:W3CDTF">2021-07-01T09:42:00Z</dcterms:modified>
</cp:coreProperties>
</file>