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84" w:rsidRDefault="00AA7084" w:rsidP="00AA7084">
      <w:pPr>
        <w:tabs>
          <w:tab w:val="left" w:pos="0"/>
        </w:tabs>
        <w:ind w:right="141"/>
        <w:jc w:val="both"/>
        <w:rPr>
          <w:rFonts w:ascii="Times New Roman" w:hAnsi="Times New Roman" w:cs="Times New Roman"/>
          <w:b/>
          <w:sz w:val="28"/>
          <w:szCs w:val="28"/>
        </w:rPr>
      </w:pPr>
    </w:p>
    <w:p w:rsidR="00AA7084" w:rsidRDefault="00AA7084" w:rsidP="00D51C26">
      <w:pPr>
        <w:tabs>
          <w:tab w:val="left" w:pos="993"/>
        </w:tabs>
        <w:ind w:left="993" w:right="141" w:hanging="709"/>
        <w:jc w:val="both"/>
        <w:rPr>
          <w:rFonts w:ascii="Times New Roman" w:hAnsi="Times New Roman" w:cs="Times New Roman"/>
          <w:b/>
          <w:sz w:val="28"/>
          <w:szCs w:val="28"/>
        </w:rPr>
      </w:pPr>
    </w:p>
    <w:p w:rsidR="004A203C" w:rsidRDefault="004A203C" w:rsidP="004A203C">
      <w:pPr>
        <w:pStyle w:val="31"/>
        <w:shd w:val="clear" w:color="auto" w:fill="auto"/>
        <w:tabs>
          <w:tab w:val="left" w:pos="5862"/>
        </w:tabs>
        <w:spacing w:after="0" w:line="221" w:lineRule="exact"/>
        <w:jc w:val="both"/>
      </w:pPr>
      <w:r>
        <w:t>Принято</w:t>
      </w:r>
      <w:r>
        <w:tab/>
        <w:t>Утверждено</w:t>
      </w:r>
    </w:p>
    <w:p w:rsidR="004A203C" w:rsidRDefault="004A203C" w:rsidP="004A203C">
      <w:pPr>
        <w:pStyle w:val="31"/>
        <w:shd w:val="clear" w:color="auto" w:fill="auto"/>
        <w:tabs>
          <w:tab w:val="left" w:pos="5862"/>
        </w:tabs>
        <w:spacing w:after="0" w:line="221" w:lineRule="exact"/>
        <w:jc w:val="both"/>
      </w:pPr>
      <w:r>
        <w:t>Решением педагогического совета</w:t>
      </w:r>
      <w:r>
        <w:tab/>
        <w:t>приказом заведующего</w:t>
      </w:r>
    </w:p>
    <w:p w:rsidR="004A203C" w:rsidRDefault="004A203C" w:rsidP="004A203C">
      <w:pPr>
        <w:pStyle w:val="31"/>
        <w:shd w:val="clear" w:color="auto" w:fill="auto"/>
        <w:tabs>
          <w:tab w:val="left" w:pos="5862"/>
        </w:tabs>
        <w:spacing w:after="2197" w:line="221" w:lineRule="exact"/>
        <w:jc w:val="both"/>
      </w:pPr>
      <w:r>
        <w:t xml:space="preserve">Протокол № 1 от 27.08.2021г. </w:t>
      </w:r>
      <w:r>
        <w:tab/>
        <w:t>от 27.08.2021г. № 11</w:t>
      </w:r>
    </w:p>
    <w:p w:rsidR="004A203C" w:rsidRDefault="004A203C" w:rsidP="004A203C">
      <w:pPr>
        <w:tabs>
          <w:tab w:val="left" w:pos="993"/>
        </w:tabs>
        <w:ind w:left="993" w:right="141" w:firstLine="709"/>
        <w:jc w:val="both"/>
      </w:pPr>
    </w:p>
    <w:p w:rsidR="00AA7084" w:rsidRPr="004A203C" w:rsidRDefault="004A203C" w:rsidP="004A203C">
      <w:pPr>
        <w:pStyle w:val="aa"/>
        <w:jc w:val="center"/>
        <w:rPr>
          <w:rFonts w:ascii="Times New Roman" w:hAnsi="Times New Roman" w:cs="Times New Roman"/>
        </w:rPr>
      </w:pPr>
      <w:r w:rsidRPr="004A203C">
        <w:rPr>
          <w:rFonts w:ascii="Times New Roman" w:hAnsi="Times New Roman" w:cs="Times New Roman"/>
        </w:rPr>
        <w:t>Рабочая программа</w:t>
      </w:r>
      <w:r w:rsidRPr="004A203C">
        <w:rPr>
          <w:rFonts w:ascii="Times New Roman" w:hAnsi="Times New Roman" w:cs="Times New Roman"/>
        </w:rPr>
        <w:t xml:space="preserve"> педагога психолога</w:t>
      </w:r>
    </w:p>
    <w:p w:rsidR="004A203C" w:rsidRPr="004A203C" w:rsidRDefault="004A203C" w:rsidP="004A203C">
      <w:pPr>
        <w:pStyle w:val="aa"/>
        <w:jc w:val="center"/>
        <w:rPr>
          <w:rFonts w:ascii="Times New Roman" w:hAnsi="Times New Roman" w:cs="Times New Roman"/>
          <w:b/>
          <w:sz w:val="28"/>
          <w:szCs w:val="28"/>
        </w:rPr>
      </w:pPr>
      <w:r w:rsidRPr="004A203C">
        <w:rPr>
          <w:rFonts w:ascii="Times New Roman" w:hAnsi="Times New Roman" w:cs="Times New Roman"/>
        </w:rPr>
        <w:t>«Педагогическое сопровождение детей дошкольного возраста»</w:t>
      </w:r>
    </w:p>
    <w:p w:rsidR="00D51C26" w:rsidRPr="004A203C" w:rsidRDefault="00D51C26" w:rsidP="004A203C">
      <w:pPr>
        <w:pStyle w:val="aa"/>
        <w:jc w:val="center"/>
        <w:rPr>
          <w:rFonts w:ascii="Times New Roman" w:hAnsi="Times New Roman" w:cs="Times New Roman"/>
          <w:b/>
          <w:sz w:val="28"/>
          <w:szCs w:val="28"/>
        </w:rPr>
      </w:pPr>
    </w:p>
    <w:p w:rsidR="00D51C26" w:rsidRDefault="00D51C26" w:rsidP="00C974D9">
      <w:pPr>
        <w:tabs>
          <w:tab w:val="left" w:pos="993"/>
        </w:tabs>
        <w:ind w:left="993" w:right="141" w:firstLine="709"/>
        <w:jc w:val="both"/>
        <w:rPr>
          <w:rFonts w:ascii="Times New Roman" w:hAnsi="Times New Roman" w:cs="Times New Roman"/>
          <w:b/>
          <w:sz w:val="28"/>
          <w:szCs w:val="28"/>
        </w:rPr>
      </w:pPr>
    </w:p>
    <w:p w:rsidR="004A203C" w:rsidRDefault="004A203C" w:rsidP="00C974D9">
      <w:pPr>
        <w:tabs>
          <w:tab w:val="left" w:pos="993"/>
        </w:tabs>
        <w:ind w:left="993" w:right="141" w:firstLine="709"/>
        <w:jc w:val="both"/>
        <w:rPr>
          <w:rFonts w:ascii="Times New Roman" w:hAnsi="Times New Roman" w:cs="Times New Roman"/>
          <w:b/>
          <w:sz w:val="28"/>
          <w:szCs w:val="28"/>
        </w:rPr>
      </w:pPr>
    </w:p>
    <w:p w:rsidR="004A203C" w:rsidRDefault="004A203C" w:rsidP="00C974D9">
      <w:pPr>
        <w:tabs>
          <w:tab w:val="left" w:pos="993"/>
        </w:tabs>
        <w:ind w:left="993" w:right="141" w:firstLine="709"/>
        <w:jc w:val="both"/>
        <w:rPr>
          <w:rFonts w:ascii="Times New Roman" w:hAnsi="Times New Roman" w:cs="Times New Roman"/>
          <w:b/>
          <w:sz w:val="28"/>
          <w:szCs w:val="28"/>
        </w:rPr>
      </w:pPr>
    </w:p>
    <w:p w:rsidR="004A203C" w:rsidRDefault="004A203C" w:rsidP="00C974D9">
      <w:pPr>
        <w:tabs>
          <w:tab w:val="left" w:pos="993"/>
        </w:tabs>
        <w:ind w:left="993" w:right="141" w:firstLine="709"/>
        <w:jc w:val="both"/>
        <w:rPr>
          <w:rFonts w:ascii="Times New Roman" w:hAnsi="Times New Roman" w:cs="Times New Roman"/>
          <w:b/>
          <w:sz w:val="28"/>
          <w:szCs w:val="28"/>
        </w:rPr>
      </w:pPr>
    </w:p>
    <w:p w:rsidR="004A203C" w:rsidRDefault="004A203C" w:rsidP="00C974D9">
      <w:pPr>
        <w:tabs>
          <w:tab w:val="left" w:pos="993"/>
        </w:tabs>
        <w:ind w:left="993" w:right="141" w:firstLine="709"/>
        <w:jc w:val="both"/>
        <w:rPr>
          <w:rFonts w:ascii="Times New Roman" w:hAnsi="Times New Roman" w:cs="Times New Roman"/>
          <w:b/>
          <w:sz w:val="28"/>
          <w:szCs w:val="28"/>
        </w:rPr>
      </w:pPr>
    </w:p>
    <w:p w:rsidR="004A203C" w:rsidRDefault="004A203C" w:rsidP="00C974D9">
      <w:pPr>
        <w:tabs>
          <w:tab w:val="left" w:pos="993"/>
        </w:tabs>
        <w:ind w:left="993" w:right="141" w:firstLine="709"/>
        <w:jc w:val="both"/>
        <w:rPr>
          <w:rFonts w:ascii="Times New Roman" w:hAnsi="Times New Roman" w:cs="Times New Roman"/>
          <w:b/>
          <w:sz w:val="28"/>
          <w:szCs w:val="28"/>
        </w:rPr>
      </w:pPr>
    </w:p>
    <w:p w:rsidR="004A203C" w:rsidRDefault="004A203C" w:rsidP="00C974D9">
      <w:pPr>
        <w:tabs>
          <w:tab w:val="left" w:pos="993"/>
        </w:tabs>
        <w:ind w:left="993" w:right="141" w:firstLine="709"/>
        <w:jc w:val="both"/>
        <w:rPr>
          <w:rFonts w:ascii="Times New Roman" w:hAnsi="Times New Roman" w:cs="Times New Roman"/>
          <w:b/>
          <w:sz w:val="28"/>
          <w:szCs w:val="28"/>
        </w:rPr>
      </w:pPr>
    </w:p>
    <w:p w:rsidR="004A203C" w:rsidRDefault="004A203C" w:rsidP="00C974D9">
      <w:pPr>
        <w:tabs>
          <w:tab w:val="left" w:pos="993"/>
        </w:tabs>
        <w:ind w:left="993" w:right="141" w:firstLine="709"/>
        <w:jc w:val="both"/>
        <w:rPr>
          <w:rFonts w:ascii="Times New Roman" w:hAnsi="Times New Roman" w:cs="Times New Roman"/>
          <w:b/>
          <w:sz w:val="28"/>
          <w:szCs w:val="28"/>
        </w:rPr>
      </w:pPr>
    </w:p>
    <w:p w:rsidR="004A203C" w:rsidRPr="004A203C" w:rsidRDefault="004A203C" w:rsidP="004A203C">
      <w:pPr>
        <w:tabs>
          <w:tab w:val="left" w:pos="993"/>
          <w:tab w:val="left" w:pos="6645"/>
        </w:tabs>
        <w:ind w:left="993" w:right="141" w:firstLine="709"/>
        <w:jc w:val="right"/>
        <w:rPr>
          <w:rFonts w:ascii="Times New Roman" w:hAnsi="Times New Roman" w:cs="Times New Roman"/>
          <w:sz w:val="28"/>
          <w:szCs w:val="28"/>
        </w:rPr>
      </w:pPr>
      <w:r w:rsidRPr="004A203C">
        <w:rPr>
          <w:rFonts w:ascii="Times New Roman" w:hAnsi="Times New Roman" w:cs="Times New Roman"/>
          <w:sz w:val="28"/>
          <w:szCs w:val="28"/>
        </w:rPr>
        <w:t xml:space="preserve">Педагог психолог: Е.А. </w:t>
      </w:r>
      <w:proofErr w:type="spellStart"/>
      <w:r w:rsidRPr="004A203C">
        <w:rPr>
          <w:rFonts w:ascii="Times New Roman" w:hAnsi="Times New Roman" w:cs="Times New Roman"/>
          <w:sz w:val="28"/>
          <w:szCs w:val="28"/>
        </w:rPr>
        <w:t>Костицына</w:t>
      </w:r>
      <w:proofErr w:type="spellEnd"/>
    </w:p>
    <w:p w:rsidR="004A203C" w:rsidRDefault="004A203C" w:rsidP="00C974D9">
      <w:pPr>
        <w:tabs>
          <w:tab w:val="left" w:pos="993"/>
        </w:tabs>
        <w:ind w:left="993" w:right="141" w:firstLine="709"/>
        <w:jc w:val="both"/>
        <w:rPr>
          <w:rFonts w:ascii="Times New Roman" w:hAnsi="Times New Roman" w:cs="Times New Roman"/>
          <w:b/>
          <w:sz w:val="28"/>
          <w:szCs w:val="28"/>
        </w:rPr>
      </w:pPr>
    </w:p>
    <w:p w:rsidR="004A203C" w:rsidRDefault="004A203C" w:rsidP="00C974D9">
      <w:pPr>
        <w:tabs>
          <w:tab w:val="left" w:pos="993"/>
        </w:tabs>
        <w:ind w:left="993" w:right="141" w:firstLine="709"/>
        <w:jc w:val="both"/>
        <w:rPr>
          <w:rFonts w:ascii="Times New Roman" w:hAnsi="Times New Roman" w:cs="Times New Roman"/>
          <w:b/>
          <w:sz w:val="28"/>
          <w:szCs w:val="28"/>
        </w:rPr>
      </w:pPr>
    </w:p>
    <w:p w:rsidR="004A203C" w:rsidRDefault="004A203C" w:rsidP="00C974D9">
      <w:pPr>
        <w:tabs>
          <w:tab w:val="left" w:pos="993"/>
        </w:tabs>
        <w:ind w:left="993" w:right="141" w:firstLine="709"/>
        <w:jc w:val="both"/>
        <w:rPr>
          <w:rFonts w:ascii="Times New Roman" w:hAnsi="Times New Roman" w:cs="Times New Roman"/>
          <w:b/>
          <w:sz w:val="28"/>
          <w:szCs w:val="28"/>
        </w:rPr>
      </w:pPr>
    </w:p>
    <w:p w:rsidR="004A203C" w:rsidRDefault="004A203C" w:rsidP="00C974D9">
      <w:pPr>
        <w:tabs>
          <w:tab w:val="left" w:pos="993"/>
        </w:tabs>
        <w:ind w:left="993" w:right="141" w:firstLine="709"/>
        <w:jc w:val="both"/>
        <w:rPr>
          <w:rFonts w:ascii="Times New Roman" w:hAnsi="Times New Roman" w:cs="Times New Roman"/>
          <w:b/>
          <w:sz w:val="28"/>
          <w:szCs w:val="28"/>
        </w:rPr>
      </w:pPr>
    </w:p>
    <w:p w:rsidR="004A203C" w:rsidRDefault="004A203C" w:rsidP="00C974D9">
      <w:pPr>
        <w:tabs>
          <w:tab w:val="left" w:pos="993"/>
        </w:tabs>
        <w:ind w:left="993" w:right="141" w:firstLine="709"/>
        <w:jc w:val="both"/>
        <w:rPr>
          <w:rFonts w:ascii="Times New Roman" w:hAnsi="Times New Roman" w:cs="Times New Roman"/>
          <w:b/>
          <w:sz w:val="28"/>
          <w:szCs w:val="28"/>
        </w:rPr>
      </w:pPr>
    </w:p>
    <w:p w:rsidR="004A203C" w:rsidRDefault="004A203C" w:rsidP="00C974D9">
      <w:pPr>
        <w:tabs>
          <w:tab w:val="left" w:pos="993"/>
        </w:tabs>
        <w:ind w:left="993" w:right="141" w:firstLine="709"/>
        <w:jc w:val="both"/>
        <w:rPr>
          <w:rFonts w:ascii="Times New Roman" w:hAnsi="Times New Roman" w:cs="Times New Roman"/>
          <w:b/>
          <w:sz w:val="28"/>
          <w:szCs w:val="28"/>
        </w:rPr>
      </w:pPr>
      <w:bookmarkStart w:id="0" w:name="_GoBack"/>
      <w:bookmarkEnd w:id="0"/>
    </w:p>
    <w:p w:rsidR="004A203C" w:rsidRPr="004A203C" w:rsidRDefault="004A203C" w:rsidP="004A203C">
      <w:pPr>
        <w:tabs>
          <w:tab w:val="left" w:pos="993"/>
        </w:tabs>
        <w:ind w:left="993" w:right="141" w:firstLine="709"/>
        <w:jc w:val="center"/>
        <w:rPr>
          <w:rFonts w:ascii="Times New Roman" w:hAnsi="Times New Roman" w:cs="Times New Roman"/>
          <w:sz w:val="28"/>
          <w:szCs w:val="28"/>
        </w:rPr>
      </w:pPr>
      <w:r w:rsidRPr="004A203C">
        <w:rPr>
          <w:rFonts w:ascii="Times New Roman" w:hAnsi="Times New Roman" w:cs="Times New Roman"/>
          <w:sz w:val="28"/>
          <w:szCs w:val="28"/>
        </w:rPr>
        <w:t>2021г</w:t>
      </w:r>
    </w:p>
    <w:p w:rsidR="001E1850" w:rsidRDefault="00C974D9" w:rsidP="00C974D9">
      <w:pPr>
        <w:tabs>
          <w:tab w:val="left" w:pos="993"/>
        </w:tabs>
        <w:ind w:left="993" w:right="141" w:firstLine="709"/>
        <w:jc w:val="both"/>
        <w:rPr>
          <w:rFonts w:ascii="Times New Roman" w:eastAsia="Times New Roman" w:hAnsi="Times New Roman" w:cs="Times New Roman"/>
          <w:b/>
          <w:color w:val="000000"/>
          <w:sz w:val="28"/>
          <w:szCs w:val="28"/>
          <w:lang w:eastAsia="ru-RU"/>
        </w:rPr>
      </w:pPr>
      <w:r w:rsidRPr="00C974D9">
        <w:rPr>
          <w:rFonts w:ascii="Times New Roman" w:hAnsi="Times New Roman" w:cs="Times New Roman"/>
          <w:b/>
          <w:sz w:val="28"/>
          <w:szCs w:val="28"/>
        </w:rPr>
        <w:lastRenderedPageBreak/>
        <w:t>Содержание</w:t>
      </w:r>
      <w:r>
        <w:rPr>
          <w:rFonts w:ascii="Times New Roman" w:hAnsi="Times New Roman" w:cs="Times New Roman"/>
          <w:b/>
          <w:sz w:val="28"/>
          <w:szCs w:val="28"/>
        </w:rPr>
        <w:t xml:space="preserve">    Пр</w:t>
      </w:r>
      <w:r w:rsidR="00444BBA" w:rsidRPr="00C974D9">
        <w:rPr>
          <w:rFonts w:ascii="Times New Roman" w:eastAsia="Times New Roman" w:hAnsi="Times New Roman" w:cs="Times New Roman"/>
          <w:b/>
          <w:color w:val="000000"/>
          <w:sz w:val="28"/>
          <w:szCs w:val="28"/>
          <w:lang w:eastAsia="ru-RU"/>
        </w:rPr>
        <w:t>ограмм</w:t>
      </w:r>
      <w:r>
        <w:rPr>
          <w:rFonts w:ascii="Times New Roman" w:eastAsia="Times New Roman" w:hAnsi="Times New Roman" w:cs="Times New Roman"/>
          <w:b/>
          <w:color w:val="000000"/>
          <w:sz w:val="28"/>
          <w:szCs w:val="28"/>
          <w:lang w:eastAsia="ru-RU"/>
        </w:rPr>
        <w:t>ы</w:t>
      </w:r>
    </w:p>
    <w:p w:rsidR="00C974D9" w:rsidRPr="00C974D9" w:rsidRDefault="00C974D9" w:rsidP="00C974D9">
      <w:pPr>
        <w:tabs>
          <w:tab w:val="left" w:pos="993"/>
        </w:tabs>
        <w:ind w:left="993" w:right="141" w:firstLine="709"/>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                 Введение</w:t>
      </w:r>
    </w:p>
    <w:p w:rsidR="00444BBA" w:rsidRPr="00C974D9" w:rsidRDefault="00444BBA" w:rsidP="00444BBA">
      <w:pPr>
        <w:spacing w:after="0" w:line="240" w:lineRule="auto"/>
        <w:ind w:firstLine="708"/>
        <w:jc w:val="center"/>
        <w:rPr>
          <w:rFonts w:ascii="Times New Roman" w:eastAsia="Times New Roman" w:hAnsi="Times New Roman" w:cs="Times New Roman"/>
          <w:b/>
          <w:color w:val="000000"/>
          <w:sz w:val="28"/>
          <w:szCs w:val="28"/>
          <w:lang w:eastAsia="ru-RU"/>
        </w:rPr>
      </w:pPr>
    </w:p>
    <w:p w:rsidR="00513856" w:rsidRDefault="00444BBA" w:rsidP="00513856">
      <w:pPr>
        <w:spacing w:after="0" w:line="240" w:lineRule="auto"/>
        <w:ind w:firstLine="70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 что упущено в </w:t>
      </w:r>
      <w:r w:rsidR="00513856">
        <w:rPr>
          <w:rFonts w:ascii="Times New Roman" w:eastAsia="Times New Roman" w:hAnsi="Times New Roman" w:cs="Times New Roman"/>
          <w:color w:val="000000"/>
          <w:sz w:val="24"/>
          <w:szCs w:val="24"/>
          <w:lang w:eastAsia="ru-RU"/>
        </w:rPr>
        <w:t>детстве</w:t>
      </w:r>
      <w:r>
        <w:rPr>
          <w:rFonts w:ascii="Times New Roman" w:eastAsia="Times New Roman" w:hAnsi="Times New Roman" w:cs="Times New Roman"/>
          <w:color w:val="000000"/>
          <w:sz w:val="24"/>
          <w:szCs w:val="24"/>
          <w:lang w:eastAsia="ru-RU"/>
        </w:rPr>
        <w:t>, очень трудно,</w:t>
      </w:r>
    </w:p>
    <w:p w:rsidR="00444BBA" w:rsidRDefault="00444BBA" w:rsidP="00513856">
      <w:pPr>
        <w:spacing w:after="0" w:line="240" w:lineRule="auto"/>
        <w:ind w:firstLine="70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почти невозможно наверстать в зрелые годы»</w:t>
      </w:r>
      <w:r w:rsidR="00513856">
        <w:rPr>
          <w:rFonts w:ascii="Times New Roman" w:eastAsia="Times New Roman" w:hAnsi="Times New Roman" w:cs="Times New Roman"/>
          <w:color w:val="000000"/>
          <w:sz w:val="24"/>
          <w:szCs w:val="24"/>
          <w:lang w:eastAsia="ru-RU"/>
        </w:rPr>
        <w:t>.</w:t>
      </w:r>
    </w:p>
    <w:p w:rsidR="00513856" w:rsidRDefault="00513856" w:rsidP="00513856">
      <w:pPr>
        <w:spacing w:after="0" w:line="240" w:lineRule="auto"/>
        <w:ind w:firstLine="708"/>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В.А.Сухомлинский</w:t>
      </w:r>
      <w:proofErr w:type="spellEnd"/>
      <w:r>
        <w:rPr>
          <w:rFonts w:ascii="Times New Roman" w:eastAsia="Times New Roman" w:hAnsi="Times New Roman" w:cs="Times New Roman"/>
          <w:color w:val="000000"/>
          <w:sz w:val="24"/>
          <w:szCs w:val="24"/>
          <w:lang w:eastAsia="ru-RU"/>
        </w:rPr>
        <w:t>.</w:t>
      </w:r>
    </w:p>
    <w:p w:rsidR="00513856" w:rsidRDefault="00513856" w:rsidP="000661BF">
      <w:pPr>
        <w:spacing w:after="0" w:line="240" w:lineRule="auto"/>
        <w:ind w:firstLine="708"/>
        <w:jc w:val="both"/>
        <w:rPr>
          <w:rFonts w:ascii="Times New Roman" w:eastAsia="Times New Roman" w:hAnsi="Times New Roman" w:cs="Times New Roman"/>
          <w:color w:val="000000"/>
          <w:sz w:val="24"/>
          <w:szCs w:val="24"/>
          <w:lang w:eastAsia="ru-RU"/>
        </w:rPr>
      </w:pPr>
    </w:p>
    <w:p w:rsidR="00513856" w:rsidRDefault="00513856" w:rsidP="000661BF">
      <w:pPr>
        <w:spacing w:after="0" w:line="240" w:lineRule="auto"/>
        <w:ind w:left="-426"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ребёнка в дошкольные год</w:t>
      </w:r>
      <w:r w:rsidR="00447C51">
        <w:rPr>
          <w:rFonts w:ascii="Times New Roman" w:eastAsia="Times New Roman" w:hAnsi="Times New Roman" w:cs="Times New Roman"/>
          <w:color w:val="000000"/>
          <w:sz w:val="24"/>
          <w:szCs w:val="24"/>
          <w:lang w:eastAsia="ru-RU"/>
        </w:rPr>
        <w:t>ы -</w:t>
      </w:r>
      <w:r>
        <w:rPr>
          <w:rFonts w:ascii="Times New Roman" w:eastAsia="Times New Roman" w:hAnsi="Times New Roman" w:cs="Times New Roman"/>
          <w:color w:val="000000"/>
          <w:sz w:val="24"/>
          <w:szCs w:val="24"/>
          <w:lang w:eastAsia="ru-RU"/>
        </w:rPr>
        <w:t xml:space="preserve"> это сложный и многоаспектный процесс. </w:t>
      </w:r>
    </w:p>
    <w:p w:rsidR="00513856" w:rsidRDefault="00513856" w:rsidP="000661BF">
      <w:pPr>
        <w:spacing w:after="0" w:line="240" w:lineRule="auto"/>
        <w:ind w:left="-426"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Каждый ребенок несет в себе безграничность и неповторимость</w:t>
      </w:r>
      <w:r w:rsidR="00447C51">
        <w:rPr>
          <w:rFonts w:ascii="Times New Roman" w:eastAsia="Times New Roman" w:hAnsi="Times New Roman" w:cs="Times New Roman"/>
          <w:color w:val="000000"/>
          <w:sz w:val="24"/>
          <w:szCs w:val="24"/>
          <w:lang w:eastAsia="ru-RU"/>
        </w:rPr>
        <w:t xml:space="preserve"> и поэтому задача взрослого родителя, воспитателя, психолога</w:t>
      </w:r>
      <w:r w:rsidR="00C17FFE">
        <w:rPr>
          <w:rFonts w:ascii="Times New Roman" w:eastAsia="Times New Roman" w:hAnsi="Times New Roman" w:cs="Times New Roman"/>
          <w:color w:val="000000"/>
          <w:sz w:val="24"/>
          <w:szCs w:val="24"/>
          <w:lang w:eastAsia="ru-RU"/>
        </w:rPr>
        <w:t xml:space="preserve"> максимально раскрыть потенциал его возможностей и помочь  там, где ему трудно.</w:t>
      </w:r>
      <w:r w:rsidR="001C2FB4">
        <w:rPr>
          <w:rFonts w:ascii="Times New Roman" w:eastAsia="Times New Roman" w:hAnsi="Times New Roman" w:cs="Times New Roman"/>
          <w:color w:val="000000"/>
          <w:sz w:val="24"/>
          <w:szCs w:val="24"/>
          <w:lang w:eastAsia="ru-RU"/>
        </w:rPr>
        <w:t xml:space="preserve"> Ведь</w:t>
      </w:r>
      <w:r w:rsidR="0034287B">
        <w:rPr>
          <w:rFonts w:ascii="Times New Roman" w:eastAsia="Times New Roman" w:hAnsi="Times New Roman" w:cs="Times New Roman"/>
          <w:color w:val="000000"/>
          <w:sz w:val="24"/>
          <w:szCs w:val="24"/>
          <w:lang w:eastAsia="ru-RU"/>
        </w:rPr>
        <w:t>,</w:t>
      </w:r>
      <w:r w:rsidR="001C2FB4">
        <w:rPr>
          <w:rFonts w:ascii="Times New Roman" w:eastAsia="Times New Roman" w:hAnsi="Times New Roman" w:cs="Times New Roman"/>
          <w:color w:val="000000"/>
          <w:sz w:val="24"/>
          <w:szCs w:val="24"/>
          <w:lang w:eastAsia="ru-RU"/>
        </w:rPr>
        <w:t xml:space="preserve"> по словам   </w:t>
      </w:r>
      <w:proofErr w:type="spellStart"/>
      <w:r w:rsidR="001C2FB4">
        <w:rPr>
          <w:rFonts w:ascii="Times New Roman" w:eastAsia="Times New Roman" w:hAnsi="Times New Roman" w:cs="Times New Roman"/>
          <w:color w:val="000000"/>
          <w:sz w:val="24"/>
          <w:szCs w:val="24"/>
          <w:lang w:eastAsia="ru-RU"/>
        </w:rPr>
        <w:t>В.И.Вернадского</w:t>
      </w:r>
      <w:proofErr w:type="spellEnd"/>
      <w:r w:rsidR="001C2FB4">
        <w:rPr>
          <w:rFonts w:ascii="Times New Roman" w:eastAsia="Times New Roman" w:hAnsi="Times New Roman" w:cs="Times New Roman"/>
          <w:color w:val="000000"/>
          <w:sz w:val="24"/>
          <w:szCs w:val="24"/>
          <w:lang w:eastAsia="ru-RU"/>
        </w:rPr>
        <w:t xml:space="preserve"> – задача человека заключается в доставлении наибольшей пользы окружающим».</w:t>
      </w:r>
    </w:p>
    <w:p w:rsidR="001C2FB4" w:rsidRDefault="000661BF" w:rsidP="000661BF">
      <w:pPr>
        <w:spacing w:after="0" w:line="240" w:lineRule="auto"/>
        <w:ind w:left="-426"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2FB4">
        <w:rPr>
          <w:rFonts w:ascii="Times New Roman" w:eastAsia="Times New Roman" w:hAnsi="Times New Roman" w:cs="Times New Roman"/>
          <w:color w:val="000000"/>
          <w:sz w:val="24"/>
          <w:szCs w:val="24"/>
          <w:lang w:eastAsia="ru-RU"/>
        </w:rPr>
        <w:t>Взрослый выступает для ребенка в качестве эталона для подражания, источника знаний, эксперта, помощника и защитника. Взрослый</w:t>
      </w:r>
      <w:r w:rsidR="000541C2">
        <w:rPr>
          <w:rFonts w:ascii="Times New Roman" w:eastAsia="Times New Roman" w:hAnsi="Times New Roman" w:cs="Times New Roman"/>
          <w:color w:val="000000"/>
          <w:sz w:val="24"/>
          <w:szCs w:val="24"/>
          <w:lang w:eastAsia="ru-RU"/>
        </w:rPr>
        <w:t xml:space="preserve"> </w:t>
      </w:r>
      <w:r w:rsidR="001C2FB4">
        <w:rPr>
          <w:rFonts w:ascii="Times New Roman" w:eastAsia="Times New Roman" w:hAnsi="Times New Roman" w:cs="Times New Roman"/>
          <w:color w:val="000000"/>
          <w:sz w:val="24"/>
          <w:szCs w:val="24"/>
          <w:lang w:eastAsia="ru-RU"/>
        </w:rPr>
        <w:t>обеспечивает не только удовлетворение естественных нужд ребенка, но и социализацию всех его психических проявлений</w:t>
      </w:r>
      <w:r w:rsidR="00DB0F4B">
        <w:rPr>
          <w:rFonts w:ascii="Times New Roman" w:eastAsia="Times New Roman" w:hAnsi="Times New Roman" w:cs="Times New Roman"/>
          <w:color w:val="000000"/>
          <w:sz w:val="24"/>
          <w:szCs w:val="24"/>
          <w:lang w:eastAsia="ru-RU"/>
        </w:rPr>
        <w:t xml:space="preserve">. В совместной </w:t>
      </w:r>
      <w:proofErr w:type="gramStart"/>
      <w:r w:rsidR="00DB0F4B">
        <w:rPr>
          <w:rFonts w:ascii="Times New Roman" w:eastAsia="Times New Roman" w:hAnsi="Times New Roman" w:cs="Times New Roman"/>
          <w:color w:val="000000"/>
          <w:sz w:val="24"/>
          <w:szCs w:val="24"/>
          <w:lang w:eastAsia="ru-RU"/>
        </w:rPr>
        <w:t>со</w:t>
      </w:r>
      <w:proofErr w:type="gramEnd"/>
      <w:r w:rsidR="00DB0F4B">
        <w:rPr>
          <w:rFonts w:ascii="Times New Roman" w:eastAsia="Times New Roman" w:hAnsi="Times New Roman" w:cs="Times New Roman"/>
          <w:color w:val="000000"/>
          <w:sz w:val="24"/>
          <w:szCs w:val="24"/>
          <w:lang w:eastAsia="ru-RU"/>
        </w:rPr>
        <w:t xml:space="preserve"> взрослым деятельности, ребенок приобретает способность планировать, ставить цели, прогнозировать развитее событий, оценивать свои действия и результаты, контролировать себя и управлять некоторыми поступками и психическими процессами</w:t>
      </w:r>
      <w:r w:rsidR="00856851">
        <w:rPr>
          <w:rFonts w:ascii="Times New Roman" w:eastAsia="Times New Roman" w:hAnsi="Times New Roman" w:cs="Times New Roman"/>
          <w:color w:val="000000"/>
          <w:sz w:val="24"/>
          <w:szCs w:val="24"/>
          <w:lang w:eastAsia="ru-RU"/>
        </w:rPr>
        <w:t>. Под влиянием взрослого активность ребенка становится осознанной, самостоятельной</w:t>
      </w:r>
      <w:proofErr w:type="gramStart"/>
      <w:r w:rsidR="00856851">
        <w:rPr>
          <w:rFonts w:ascii="Times New Roman" w:eastAsia="Times New Roman" w:hAnsi="Times New Roman" w:cs="Times New Roman"/>
          <w:color w:val="000000"/>
          <w:sz w:val="24"/>
          <w:szCs w:val="24"/>
          <w:lang w:eastAsia="ru-RU"/>
        </w:rPr>
        <w:t xml:space="preserve">  ,</w:t>
      </w:r>
      <w:proofErr w:type="gramEnd"/>
      <w:r w:rsidR="00856851">
        <w:rPr>
          <w:rFonts w:ascii="Times New Roman" w:eastAsia="Times New Roman" w:hAnsi="Times New Roman" w:cs="Times New Roman"/>
          <w:color w:val="000000"/>
          <w:sz w:val="24"/>
          <w:szCs w:val="24"/>
          <w:lang w:eastAsia="ru-RU"/>
        </w:rPr>
        <w:t>творческой, начинает подчиняться перспективным целям и приводить к получению общественно важного результата.</w:t>
      </w:r>
    </w:p>
    <w:p w:rsidR="00856851" w:rsidRDefault="000661BF" w:rsidP="000661BF">
      <w:pPr>
        <w:spacing w:after="0" w:line="240" w:lineRule="auto"/>
        <w:ind w:left="-426"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6851">
        <w:rPr>
          <w:rFonts w:ascii="Times New Roman" w:eastAsia="Times New Roman" w:hAnsi="Times New Roman" w:cs="Times New Roman"/>
          <w:color w:val="000000"/>
          <w:sz w:val="24"/>
          <w:szCs w:val="24"/>
          <w:lang w:eastAsia="ru-RU"/>
        </w:rPr>
        <w:t>Психологическое сопровождение, согласно ФГОС</w:t>
      </w:r>
      <w:r w:rsidR="00DB57BA">
        <w:rPr>
          <w:rFonts w:ascii="Times New Roman" w:eastAsia="Times New Roman" w:hAnsi="Times New Roman" w:cs="Times New Roman"/>
          <w:color w:val="000000"/>
          <w:sz w:val="24"/>
          <w:szCs w:val="24"/>
          <w:lang w:eastAsia="ru-RU"/>
        </w:rPr>
        <w:t xml:space="preserve"> является важным условием повышения качества образования в современном детском саду</w:t>
      </w:r>
      <w:r>
        <w:rPr>
          <w:rFonts w:ascii="Times New Roman" w:eastAsia="Times New Roman" w:hAnsi="Times New Roman" w:cs="Times New Roman"/>
          <w:color w:val="000000"/>
          <w:sz w:val="24"/>
          <w:szCs w:val="24"/>
          <w:lang w:eastAsia="ru-RU"/>
        </w:rPr>
        <w:t xml:space="preserve">.  Это позволяет создать условия для гармоничного становления личности, помогает продуктивно  реализовать индивидуальный путь развития. Глобальной идеей современных изменений в сфере дошкольного образования является </w:t>
      </w:r>
      <w:proofErr w:type="spellStart"/>
      <w:r>
        <w:rPr>
          <w:rFonts w:ascii="Times New Roman" w:eastAsia="Times New Roman" w:hAnsi="Times New Roman" w:cs="Times New Roman"/>
          <w:color w:val="000000"/>
          <w:sz w:val="24"/>
          <w:szCs w:val="24"/>
          <w:lang w:eastAsia="ru-RU"/>
        </w:rPr>
        <w:t>психологизация</w:t>
      </w:r>
      <w:proofErr w:type="spellEnd"/>
      <w:r>
        <w:rPr>
          <w:rFonts w:ascii="Times New Roman" w:eastAsia="Times New Roman" w:hAnsi="Times New Roman" w:cs="Times New Roman"/>
          <w:color w:val="000000"/>
          <w:sz w:val="24"/>
          <w:szCs w:val="24"/>
          <w:lang w:eastAsia="ru-RU"/>
        </w:rPr>
        <w:t xml:space="preserve"> системы дошкольного образования, ориентация на   нужды, самочувствие, интересы детей</w:t>
      </w:r>
      <w:r w:rsidR="00942C5C">
        <w:rPr>
          <w:rFonts w:ascii="Times New Roman" w:eastAsia="Times New Roman" w:hAnsi="Times New Roman" w:cs="Times New Roman"/>
          <w:color w:val="000000"/>
          <w:sz w:val="24"/>
          <w:szCs w:val="24"/>
          <w:lang w:eastAsia="ru-RU"/>
        </w:rPr>
        <w:t>.</w:t>
      </w:r>
    </w:p>
    <w:p w:rsidR="004E2899" w:rsidRDefault="004E2899" w:rsidP="000661BF">
      <w:pPr>
        <w:spacing w:after="0" w:line="240" w:lineRule="auto"/>
        <w:ind w:left="-426" w:firstLine="142"/>
        <w:jc w:val="both"/>
        <w:rPr>
          <w:rFonts w:ascii="Times New Roman" w:eastAsia="Times New Roman" w:hAnsi="Times New Roman" w:cs="Times New Roman"/>
          <w:color w:val="000000"/>
          <w:sz w:val="24"/>
          <w:szCs w:val="24"/>
          <w:lang w:eastAsia="ru-RU"/>
        </w:rPr>
      </w:pPr>
    </w:p>
    <w:p w:rsidR="004E2899" w:rsidRDefault="004E2899" w:rsidP="00447C51">
      <w:pPr>
        <w:spacing w:after="0" w:line="240" w:lineRule="auto"/>
        <w:ind w:left="-426" w:firstLine="142"/>
        <w:jc w:val="both"/>
        <w:rPr>
          <w:rFonts w:ascii="Times New Roman" w:eastAsia="Times New Roman" w:hAnsi="Times New Roman" w:cs="Times New Roman"/>
          <w:color w:val="000000"/>
          <w:sz w:val="24"/>
          <w:szCs w:val="24"/>
          <w:lang w:eastAsia="ru-RU"/>
        </w:rPr>
      </w:pPr>
    </w:p>
    <w:p w:rsidR="004E2899" w:rsidRDefault="004E2899" w:rsidP="00447C51">
      <w:pPr>
        <w:spacing w:after="0" w:line="240" w:lineRule="auto"/>
        <w:ind w:left="-426" w:firstLine="142"/>
        <w:jc w:val="both"/>
        <w:rPr>
          <w:rFonts w:ascii="Times New Roman" w:eastAsia="Times New Roman" w:hAnsi="Times New Roman" w:cs="Times New Roman"/>
          <w:color w:val="000000"/>
          <w:sz w:val="24"/>
          <w:szCs w:val="24"/>
          <w:lang w:eastAsia="ru-RU"/>
        </w:rPr>
      </w:pPr>
    </w:p>
    <w:p w:rsidR="001E1850" w:rsidRPr="00D357BC" w:rsidRDefault="00942C5C" w:rsidP="00DC12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974D9">
        <w:rPr>
          <w:rFonts w:ascii="Times New Roman" w:eastAsia="Times New Roman" w:hAnsi="Times New Roman" w:cs="Times New Roman"/>
          <w:b/>
          <w:bCs/>
          <w:color w:val="000000"/>
          <w:sz w:val="24"/>
          <w:szCs w:val="24"/>
          <w:lang w:eastAsia="ru-RU"/>
        </w:rPr>
        <w:t xml:space="preserve"> </w:t>
      </w:r>
      <w:r w:rsidR="001E1850" w:rsidRPr="00D357BC">
        <w:rPr>
          <w:rFonts w:ascii="Times New Roman" w:eastAsia="Times New Roman" w:hAnsi="Times New Roman" w:cs="Times New Roman"/>
          <w:b/>
          <w:bCs/>
          <w:color w:val="000000"/>
          <w:sz w:val="24"/>
          <w:szCs w:val="24"/>
          <w:lang w:eastAsia="ru-RU"/>
        </w:rPr>
        <w:t>Цели и задачи программы</w:t>
      </w:r>
    </w:p>
    <w:p w:rsidR="00C974D9" w:rsidRDefault="00C974D9" w:rsidP="00DC120A">
      <w:pPr>
        <w:spacing w:after="0" w:line="240" w:lineRule="auto"/>
        <w:jc w:val="both"/>
        <w:rPr>
          <w:rFonts w:ascii="Times New Roman" w:eastAsia="Times New Roman" w:hAnsi="Times New Roman" w:cs="Times New Roman"/>
          <w:color w:val="000000"/>
          <w:sz w:val="24"/>
          <w:szCs w:val="24"/>
          <w:lang w:eastAsia="ru-RU"/>
        </w:rPr>
      </w:pPr>
    </w:p>
    <w:p w:rsidR="001E1850" w:rsidRPr="00D357BC" w:rsidRDefault="001E1850" w:rsidP="00DC120A">
      <w:pPr>
        <w:spacing w:after="0" w:line="240" w:lineRule="auto"/>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Развитие познавательных способностей дошкольника</w:t>
      </w:r>
    </w:p>
    <w:p w:rsidR="001E1850" w:rsidRPr="00D357BC" w:rsidRDefault="001E1850" w:rsidP="00C17FFE">
      <w:pPr>
        <w:numPr>
          <w:ilvl w:val="0"/>
          <w:numId w:val="1"/>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Укрепление психологического здоровья ребенка</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Задачи:</w:t>
      </w:r>
    </w:p>
    <w:p w:rsidR="001E1850" w:rsidRPr="00D357BC" w:rsidRDefault="001E1850" w:rsidP="00C17FFE">
      <w:pPr>
        <w:numPr>
          <w:ilvl w:val="0"/>
          <w:numId w:val="2"/>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Развитие интеллектуальной сферы</w:t>
      </w:r>
    </w:p>
    <w:p w:rsidR="001E1850" w:rsidRPr="00D357BC" w:rsidRDefault="001E1850" w:rsidP="00C17FFE">
      <w:pPr>
        <w:numPr>
          <w:ilvl w:val="0"/>
          <w:numId w:val="2"/>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Развитие познавательных и психических процессов (восприятия, внимания, памяти, мышления и воображения)</w:t>
      </w:r>
    </w:p>
    <w:p w:rsidR="001E1850" w:rsidRPr="00D357BC" w:rsidRDefault="001E1850" w:rsidP="00C17FFE">
      <w:pPr>
        <w:numPr>
          <w:ilvl w:val="0"/>
          <w:numId w:val="2"/>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Развитие эмоциональной сферы</w:t>
      </w:r>
    </w:p>
    <w:p w:rsidR="001E1850" w:rsidRPr="00D357BC" w:rsidRDefault="001E1850" w:rsidP="00C17FFE">
      <w:pPr>
        <w:numPr>
          <w:ilvl w:val="0"/>
          <w:numId w:val="2"/>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Обучение положительному взаимоотношению и принятию других</w:t>
      </w:r>
    </w:p>
    <w:p w:rsidR="00C974D9" w:rsidRDefault="001E1850" w:rsidP="00C974D9">
      <w:pPr>
        <w:numPr>
          <w:ilvl w:val="0"/>
          <w:numId w:val="2"/>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Создание благоприятной атмосферы и максимального взаимодействия </w:t>
      </w:r>
      <w:proofErr w:type="gramStart"/>
      <w:r w:rsidRPr="00D357BC">
        <w:rPr>
          <w:rFonts w:ascii="Times New Roman" w:eastAsia="Times New Roman" w:hAnsi="Times New Roman" w:cs="Times New Roman"/>
          <w:color w:val="000000"/>
          <w:sz w:val="24"/>
          <w:szCs w:val="24"/>
          <w:lang w:eastAsia="ru-RU"/>
        </w:rPr>
        <w:t>в</w:t>
      </w:r>
      <w:proofErr w:type="gramEnd"/>
      <w:r w:rsidRPr="00D357BC">
        <w:rPr>
          <w:rFonts w:ascii="Times New Roman" w:eastAsia="Times New Roman" w:hAnsi="Times New Roman" w:cs="Times New Roman"/>
          <w:color w:val="000000"/>
          <w:sz w:val="24"/>
          <w:szCs w:val="24"/>
          <w:lang w:eastAsia="ru-RU"/>
        </w:rPr>
        <w:t xml:space="preserve"> </w:t>
      </w:r>
    </w:p>
    <w:p w:rsidR="001E1850" w:rsidRPr="00C974D9" w:rsidRDefault="00C974D9" w:rsidP="00C974D9">
      <w:pPr>
        <w:numPr>
          <w:ilvl w:val="0"/>
          <w:numId w:val="2"/>
        </w:numPr>
        <w:spacing w:after="0" w:line="240" w:lineRule="auto"/>
        <w:ind w:left="-142"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E1850" w:rsidRPr="00C974D9">
        <w:rPr>
          <w:rFonts w:ascii="Times New Roman" w:eastAsia="Times New Roman" w:hAnsi="Times New Roman" w:cs="Times New Roman"/>
          <w:b/>
          <w:bCs/>
          <w:color w:val="000000"/>
          <w:sz w:val="24"/>
          <w:szCs w:val="24"/>
          <w:lang w:eastAsia="ru-RU"/>
        </w:rPr>
        <w:t>Идея программы</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        Основная идея программы</w:t>
      </w:r>
      <w:r w:rsidRPr="00D357BC">
        <w:rPr>
          <w:rFonts w:ascii="Times New Roman" w:eastAsia="Times New Roman" w:hAnsi="Times New Roman" w:cs="Times New Roman"/>
          <w:color w:val="000000"/>
          <w:sz w:val="24"/>
          <w:szCs w:val="24"/>
          <w:lang w:eastAsia="ru-RU"/>
        </w:rPr>
        <w:t> - систематизация психологического и тематического материала, что предполагает объединение основных направлений работы педагога-психолога ДОУ.</w:t>
      </w:r>
    </w:p>
    <w:p w:rsidR="001E1850" w:rsidRPr="00D357BC" w:rsidRDefault="00C974D9" w:rsidP="00C974D9">
      <w:pPr>
        <w:spacing w:after="0" w:line="240" w:lineRule="auto"/>
        <w:ind w:left="-142"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1E1850" w:rsidRPr="00D357BC">
        <w:rPr>
          <w:rFonts w:ascii="Times New Roman" w:eastAsia="Times New Roman" w:hAnsi="Times New Roman" w:cs="Times New Roman"/>
          <w:b/>
          <w:bCs/>
          <w:color w:val="000000"/>
          <w:sz w:val="24"/>
          <w:szCs w:val="24"/>
          <w:lang w:eastAsia="ru-RU"/>
        </w:rPr>
        <w:t>Новизна</w:t>
      </w:r>
    </w:p>
    <w:p w:rsidR="001E1850" w:rsidRPr="00D357BC" w:rsidRDefault="001E1850" w:rsidP="00C17FFE">
      <w:pPr>
        <w:numPr>
          <w:ilvl w:val="0"/>
          <w:numId w:val="3"/>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Построение психолого-педагогической деятельности в соответствии с ФГОС.</w:t>
      </w:r>
    </w:p>
    <w:p w:rsidR="001E1850" w:rsidRPr="00D357BC" w:rsidRDefault="001E1850" w:rsidP="00C974D9">
      <w:pPr>
        <w:spacing w:after="0" w:line="240" w:lineRule="auto"/>
        <w:ind w:left="-142"/>
        <w:jc w:val="both"/>
        <w:rPr>
          <w:rFonts w:ascii="Times New Roman" w:eastAsia="Times New Roman" w:hAnsi="Times New Roman" w:cs="Times New Roman"/>
          <w:color w:val="000000"/>
          <w:sz w:val="24"/>
          <w:szCs w:val="24"/>
          <w:lang w:eastAsia="ru-RU"/>
        </w:rPr>
      </w:pPr>
    </w:p>
    <w:p w:rsidR="00942C5C" w:rsidRDefault="00C974D9" w:rsidP="00C974D9">
      <w:pPr>
        <w:spacing w:after="0" w:line="240" w:lineRule="auto"/>
        <w:ind w:left="-142" w:firstLine="426"/>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42C5C" w:rsidRDefault="00942C5C" w:rsidP="00C974D9">
      <w:pPr>
        <w:spacing w:after="0" w:line="240" w:lineRule="auto"/>
        <w:ind w:left="-142" w:firstLine="426"/>
        <w:rPr>
          <w:rFonts w:ascii="Times New Roman" w:eastAsia="Times New Roman" w:hAnsi="Times New Roman" w:cs="Times New Roman"/>
          <w:b/>
          <w:bCs/>
          <w:color w:val="000000"/>
          <w:sz w:val="24"/>
          <w:szCs w:val="24"/>
          <w:lang w:eastAsia="ru-RU"/>
        </w:rPr>
      </w:pPr>
    </w:p>
    <w:p w:rsidR="001E1850" w:rsidRPr="00D357BC" w:rsidRDefault="00942C5C" w:rsidP="00C974D9">
      <w:pPr>
        <w:spacing w:after="0" w:line="240" w:lineRule="auto"/>
        <w:ind w:left="-142"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1E1850" w:rsidRPr="00D357BC">
        <w:rPr>
          <w:rFonts w:ascii="Times New Roman" w:eastAsia="Times New Roman" w:hAnsi="Times New Roman" w:cs="Times New Roman"/>
          <w:b/>
          <w:bCs/>
          <w:color w:val="000000"/>
          <w:sz w:val="24"/>
          <w:szCs w:val="24"/>
          <w:lang w:eastAsia="ru-RU"/>
        </w:rPr>
        <w:t>Концептуальная основа</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Программа психолого-педагогической деятельности построена с учетом возрастных особенностей каждого возрастного этапа развития ребенка и основывается на идеях развивающего обучения Д.Б. </w:t>
      </w:r>
      <w:proofErr w:type="spellStart"/>
      <w:r w:rsidRPr="00D357BC">
        <w:rPr>
          <w:rFonts w:ascii="Times New Roman" w:eastAsia="Times New Roman" w:hAnsi="Times New Roman" w:cs="Times New Roman"/>
          <w:color w:val="000000"/>
          <w:sz w:val="24"/>
          <w:szCs w:val="24"/>
          <w:lang w:eastAsia="ru-RU"/>
        </w:rPr>
        <w:t>Эльконина</w:t>
      </w:r>
      <w:proofErr w:type="spellEnd"/>
      <w:r w:rsidRPr="00D357BC">
        <w:rPr>
          <w:rFonts w:ascii="Times New Roman" w:eastAsia="Times New Roman" w:hAnsi="Times New Roman" w:cs="Times New Roman"/>
          <w:color w:val="000000"/>
          <w:sz w:val="24"/>
          <w:szCs w:val="24"/>
          <w:lang w:eastAsia="ru-RU"/>
        </w:rPr>
        <w:t>-В.В. Давыдова.</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Рассматривая проблему влияния общения на развитие личности ребенка, необходимо обратиться к исследованиям Л.И. </w:t>
      </w:r>
      <w:proofErr w:type="spellStart"/>
      <w:r w:rsidRPr="00D357BC">
        <w:rPr>
          <w:rFonts w:ascii="Times New Roman" w:eastAsia="Times New Roman" w:hAnsi="Times New Roman" w:cs="Times New Roman"/>
          <w:color w:val="000000"/>
          <w:sz w:val="24"/>
          <w:szCs w:val="24"/>
          <w:lang w:eastAsia="ru-RU"/>
        </w:rPr>
        <w:t>Божович</w:t>
      </w:r>
      <w:proofErr w:type="spellEnd"/>
      <w:r w:rsidRPr="00D357BC">
        <w:rPr>
          <w:rFonts w:ascii="Times New Roman" w:eastAsia="Times New Roman" w:hAnsi="Times New Roman" w:cs="Times New Roman"/>
          <w:color w:val="000000"/>
          <w:sz w:val="24"/>
          <w:szCs w:val="24"/>
          <w:lang w:eastAsia="ru-RU"/>
        </w:rPr>
        <w:t>, в которых она отмечала, что существуют какие-то последовательно возникающие новообразования, характеризующие этапы центральной линии онтогенетического развития личности, ее рациональные стороны. Эти новообразования возникают как следствие активного отношения субъекта к окружающей среде и выражаются в неудовлетворительности своим положением, своим образом жизни (кризисы 1 года, 3 лет, 7 лет). Эти отношения субъекта к окружающей среде появляются, развиваются, качественно изменяются в общении.</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Общение – есть процесс взаимодействия конкретных личностей, определенным образом отражающих друг друга, относящихся друг к другу и воздействующих друг на друга.</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Поэтому в своей работе я уделила немало места для тематических бесед и подвижных игр для большего взаимодействия в группе.</w:t>
      </w:r>
    </w:p>
    <w:p w:rsidR="001E1850" w:rsidRPr="00D357BC" w:rsidRDefault="001E1850" w:rsidP="00C17FFE">
      <w:pPr>
        <w:spacing w:after="0" w:line="240" w:lineRule="auto"/>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Формы работы с детьми в рамках программы</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u w:val="single"/>
          <w:lang w:eastAsia="ru-RU"/>
        </w:rPr>
        <w:t>Групповая работа</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 условиях дошкольного образовательного учреждения комплектация групп зависит от многих факторов.</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Идеальная комплектация групп возраста:</w:t>
      </w:r>
    </w:p>
    <w:tbl>
      <w:tblPr>
        <w:tblW w:w="10031" w:type="dxa"/>
        <w:tblCellMar>
          <w:left w:w="0" w:type="dxa"/>
          <w:right w:w="0" w:type="dxa"/>
        </w:tblCellMar>
        <w:tblLook w:val="04A0" w:firstRow="1" w:lastRow="0" w:firstColumn="1" w:lastColumn="0" w:noHBand="0" w:noVBand="1"/>
      </w:tblPr>
      <w:tblGrid>
        <w:gridCol w:w="5511"/>
        <w:gridCol w:w="4520"/>
      </w:tblGrid>
      <w:tr w:rsidR="001E1850" w:rsidRPr="00D357BC" w:rsidTr="00D357BC">
        <w:tc>
          <w:tcPr>
            <w:tcW w:w="55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bookmarkStart w:id="1" w:name="778b50d0688c43667d1136bc8984c74252cab8b3"/>
            <w:bookmarkStart w:id="2" w:name="1"/>
            <w:bookmarkEnd w:id="1"/>
            <w:bookmarkEnd w:id="2"/>
            <w:r w:rsidRPr="00D357BC">
              <w:rPr>
                <w:rFonts w:ascii="Times New Roman" w:eastAsia="Times New Roman" w:hAnsi="Times New Roman" w:cs="Times New Roman"/>
                <w:color w:val="000000"/>
                <w:sz w:val="24"/>
                <w:szCs w:val="24"/>
                <w:u w:val="single"/>
                <w:lang w:eastAsia="ru-RU"/>
              </w:rPr>
              <w:t>Возраст</w:t>
            </w:r>
          </w:p>
        </w:tc>
        <w:tc>
          <w:tcPr>
            <w:tcW w:w="45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Количество детей</w:t>
            </w:r>
          </w:p>
        </w:tc>
      </w:tr>
      <w:tr w:rsidR="001E1850" w:rsidRPr="00D357BC" w:rsidTr="00D357BC">
        <w:tc>
          <w:tcPr>
            <w:tcW w:w="55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3-4 года</w:t>
            </w:r>
          </w:p>
        </w:tc>
        <w:tc>
          <w:tcPr>
            <w:tcW w:w="45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До 10 человек</w:t>
            </w:r>
          </w:p>
        </w:tc>
      </w:tr>
      <w:tr w:rsidR="001E1850" w:rsidRPr="00D357BC" w:rsidTr="00D357BC">
        <w:tc>
          <w:tcPr>
            <w:tcW w:w="55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4-5 лет</w:t>
            </w:r>
          </w:p>
        </w:tc>
        <w:tc>
          <w:tcPr>
            <w:tcW w:w="45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До 12 человек</w:t>
            </w:r>
          </w:p>
        </w:tc>
      </w:tr>
      <w:tr w:rsidR="001E1850" w:rsidRPr="00D357BC" w:rsidTr="00D357BC">
        <w:tc>
          <w:tcPr>
            <w:tcW w:w="55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5-6 лет</w:t>
            </w:r>
          </w:p>
        </w:tc>
        <w:tc>
          <w:tcPr>
            <w:tcW w:w="45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До 15 человек</w:t>
            </w:r>
          </w:p>
        </w:tc>
      </w:tr>
      <w:tr w:rsidR="001E1850" w:rsidRPr="00D357BC" w:rsidTr="00D357BC">
        <w:tc>
          <w:tcPr>
            <w:tcW w:w="55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6-7 лет</w:t>
            </w:r>
          </w:p>
        </w:tc>
        <w:tc>
          <w:tcPr>
            <w:tcW w:w="45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До 18 человек</w:t>
            </w:r>
          </w:p>
        </w:tc>
      </w:tr>
    </w:tbl>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Но поскольку одной из задач данной программы является, создание благоприятной атмосферы и максимального взаимодействия в группе, деления на подгруппы нет.</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Поэтому количество детей не должно превышать:</w:t>
      </w:r>
    </w:p>
    <w:tbl>
      <w:tblPr>
        <w:tblW w:w="10031" w:type="dxa"/>
        <w:tblCellMar>
          <w:left w:w="0" w:type="dxa"/>
          <w:right w:w="0" w:type="dxa"/>
        </w:tblCellMar>
        <w:tblLook w:val="04A0" w:firstRow="1" w:lastRow="0" w:firstColumn="1" w:lastColumn="0" w:noHBand="0" w:noVBand="1"/>
      </w:tblPr>
      <w:tblGrid>
        <w:gridCol w:w="5511"/>
        <w:gridCol w:w="4520"/>
      </w:tblGrid>
      <w:tr w:rsidR="001E1850" w:rsidRPr="00D357BC" w:rsidTr="00D357BC">
        <w:tc>
          <w:tcPr>
            <w:tcW w:w="55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bookmarkStart w:id="3" w:name="0d81a07ba5b424905d8163cc448ae8f3fb738530"/>
            <w:bookmarkStart w:id="4" w:name="2"/>
            <w:bookmarkEnd w:id="3"/>
            <w:bookmarkEnd w:id="4"/>
            <w:r w:rsidRPr="00D357BC">
              <w:rPr>
                <w:rFonts w:ascii="Times New Roman" w:eastAsia="Times New Roman" w:hAnsi="Times New Roman" w:cs="Times New Roman"/>
                <w:color w:val="000000"/>
                <w:sz w:val="24"/>
                <w:szCs w:val="24"/>
                <w:u w:val="single"/>
                <w:lang w:eastAsia="ru-RU"/>
              </w:rPr>
              <w:t>Возраст</w:t>
            </w:r>
          </w:p>
        </w:tc>
        <w:tc>
          <w:tcPr>
            <w:tcW w:w="45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Количество детей</w:t>
            </w:r>
          </w:p>
        </w:tc>
      </w:tr>
      <w:tr w:rsidR="001E1850" w:rsidRPr="00D357BC" w:rsidTr="00D357BC">
        <w:tc>
          <w:tcPr>
            <w:tcW w:w="55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3-4 года</w:t>
            </w:r>
          </w:p>
        </w:tc>
        <w:tc>
          <w:tcPr>
            <w:tcW w:w="45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20 человек</w:t>
            </w:r>
          </w:p>
        </w:tc>
      </w:tr>
      <w:tr w:rsidR="001E1850" w:rsidRPr="00D357BC" w:rsidTr="00D357BC">
        <w:tc>
          <w:tcPr>
            <w:tcW w:w="55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4-5 лет</w:t>
            </w:r>
          </w:p>
        </w:tc>
        <w:tc>
          <w:tcPr>
            <w:tcW w:w="45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22 человека</w:t>
            </w:r>
          </w:p>
        </w:tc>
      </w:tr>
      <w:tr w:rsidR="001E1850" w:rsidRPr="00D357BC" w:rsidTr="00D357BC">
        <w:tc>
          <w:tcPr>
            <w:tcW w:w="55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5-6 лет</w:t>
            </w:r>
          </w:p>
        </w:tc>
        <w:tc>
          <w:tcPr>
            <w:tcW w:w="45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24 человека</w:t>
            </w:r>
          </w:p>
        </w:tc>
      </w:tr>
      <w:tr w:rsidR="001E1850" w:rsidRPr="00D357BC" w:rsidTr="00D357BC">
        <w:tc>
          <w:tcPr>
            <w:tcW w:w="55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6-7 лет</w:t>
            </w:r>
          </w:p>
        </w:tc>
        <w:tc>
          <w:tcPr>
            <w:tcW w:w="45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26 человек</w:t>
            </w:r>
          </w:p>
        </w:tc>
      </w:tr>
    </w:tbl>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Что соответствует максимальной наполняемости в группе.</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Время, отведенное для групповой работы в образовательном процессе, не должно превышать:</w:t>
      </w:r>
    </w:p>
    <w:tbl>
      <w:tblPr>
        <w:tblW w:w="10031" w:type="dxa"/>
        <w:tblCellMar>
          <w:left w:w="0" w:type="dxa"/>
          <w:right w:w="0" w:type="dxa"/>
        </w:tblCellMar>
        <w:tblLook w:val="04A0" w:firstRow="1" w:lastRow="0" w:firstColumn="1" w:lastColumn="0" w:noHBand="0" w:noVBand="1"/>
      </w:tblPr>
      <w:tblGrid>
        <w:gridCol w:w="2972"/>
        <w:gridCol w:w="4547"/>
        <w:gridCol w:w="2512"/>
      </w:tblGrid>
      <w:tr w:rsidR="001E1850" w:rsidRPr="00D357BC" w:rsidTr="00D357BC">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bookmarkStart w:id="5" w:name="e689b375751f0b48134f376f76bf6b381fb44b2e"/>
            <w:bookmarkStart w:id="6" w:name="3"/>
            <w:bookmarkEnd w:id="5"/>
            <w:bookmarkEnd w:id="6"/>
            <w:r w:rsidRPr="00D357BC">
              <w:rPr>
                <w:rFonts w:ascii="Times New Roman" w:eastAsia="Times New Roman" w:hAnsi="Times New Roman" w:cs="Times New Roman"/>
                <w:color w:val="000000"/>
                <w:sz w:val="24"/>
                <w:szCs w:val="24"/>
                <w:u w:val="single"/>
                <w:lang w:eastAsia="ru-RU"/>
              </w:rPr>
              <w:t>Возраст</w:t>
            </w:r>
          </w:p>
        </w:tc>
        <w:tc>
          <w:tcPr>
            <w:tcW w:w="45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Работа с тетрадями</w:t>
            </w:r>
          </w:p>
        </w:tc>
        <w:tc>
          <w:tcPr>
            <w:tcW w:w="25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Работа без тетрадей</w:t>
            </w:r>
          </w:p>
        </w:tc>
      </w:tr>
      <w:tr w:rsidR="001E1850" w:rsidRPr="00D357BC" w:rsidTr="00D357BC">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3-4 года</w:t>
            </w:r>
          </w:p>
        </w:tc>
        <w:tc>
          <w:tcPr>
            <w:tcW w:w="45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30 мин.</w:t>
            </w:r>
          </w:p>
        </w:tc>
        <w:tc>
          <w:tcPr>
            <w:tcW w:w="25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20 мин.</w:t>
            </w:r>
          </w:p>
        </w:tc>
      </w:tr>
      <w:tr w:rsidR="001E1850" w:rsidRPr="00D357BC" w:rsidTr="00D357BC">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4-5 лет</w:t>
            </w:r>
          </w:p>
        </w:tc>
        <w:tc>
          <w:tcPr>
            <w:tcW w:w="45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30 мин.</w:t>
            </w:r>
          </w:p>
        </w:tc>
        <w:tc>
          <w:tcPr>
            <w:tcW w:w="25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20 мин.</w:t>
            </w:r>
          </w:p>
        </w:tc>
      </w:tr>
      <w:tr w:rsidR="001E1850" w:rsidRPr="00D357BC" w:rsidTr="00D357BC">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5-6 лет</w:t>
            </w:r>
          </w:p>
        </w:tc>
        <w:tc>
          <w:tcPr>
            <w:tcW w:w="45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40 мин.</w:t>
            </w:r>
          </w:p>
        </w:tc>
        <w:tc>
          <w:tcPr>
            <w:tcW w:w="25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30 мин.</w:t>
            </w:r>
          </w:p>
        </w:tc>
      </w:tr>
      <w:tr w:rsidR="001E1850" w:rsidRPr="00D357BC" w:rsidTr="00D357BC">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6-7 лет</w:t>
            </w:r>
          </w:p>
        </w:tc>
        <w:tc>
          <w:tcPr>
            <w:tcW w:w="45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45 мин.</w:t>
            </w:r>
          </w:p>
        </w:tc>
        <w:tc>
          <w:tcPr>
            <w:tcW w:w="25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C17FFE">
            <w:pPr>
              <w:spacing w:after="0" w:line="0" w:lineRule="atLeast"/>
              <w:ind w:left="-142" w:firstLine="426"/>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30 мин.</w:t>
            </w:r>
          </w:p>
        </w:tc>
      </w:tr>
    </w:tbl>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Периодичность встреч 1 раз в неделю.</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Программа выстроена по следующей схеме:</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 первичная диагностика (начало учебного года);</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 подача тематического материала в соответствии с общеобразовательной программой ДОУ;</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 последовательность тем с закреплением пройденного материала;</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 промежуточная диагностика для выявления усвоения пройденного материала;</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 итоговая диагностика для выявления развития детей в соответствии с возрастом.</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lastRenderedPageBreak/>
        <w:t>Программа построена с учетом ведущей потребности каждого возраста и основана на развитии ведущего психического процесса.</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Задания на развитие психических (познавательных) процессов построены в соответствии с возрастом и темами образовательной деятельности.</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Работа проводится в помещениях с соблюдением санитарно-гигиенических норм и правил.</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Оснащение психолого-педагогической деятельности:</w:t>
      </w:r>
    </w:p>
    <w:p w:rsidR="001E1850" w:rsidRPr="00D357BC" w:rsidRDefault="001E1850" w:rsidP="00C17FFE">
      <w:pPr>
        <w:numPr>
          <w:ilvl w:val="0"/>
          <w:numId w:val="4"/>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Настольно-печатные игры</w:t>
      </w:r>
    </w:p>
    <w:p w:rsidR="001E1850" w:rsidRPr="00D357BC" w:rsidRDefault="001E1850" w:rsidP="00C17FFE">
      <w:pPr>
        <w:numPr>
          <w:ilvl w:val="0"/>
          <w:numId w:val="4"/>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Предметные игрушки</w:t>
      </w:r>
    </w:p>
    <w:p w:rsidR="001E1850" w:rsidRPr="00D357BC" w:rsidRDefault="001E1850" w:rsidP="00C17FFE">
      <w:pPr>
        <w:numPr>
          <w:ilvl w:val="0"/>
          <w:numId w:val="4"/>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Писчая бумага</w:t>
      </w:r>
    </w:p>
    <w:p w:rsidR="001E1850" w:rsidRPr="00D357BC" w:rsidRDefault="001E1850" w:rsidP="00C17FFE">
      <w:pPr>
        <w:numPr>
          <w:ilvl w:val="0"/>
          <w:numId w:val="4"/>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Наглядные тематические картинки</w:t>
      </w:r>
    </w:p>
    <w:p w:rsidR="001E1850" w:rsidRPr="00D357BC" w:rsidRDefault="001E1850" w:rsidP="00C17FFE">
      <w:pPr>
        <w:numPr>
          <w:ilvl w:val="0"/>
          <w:numId w:val="4"/>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Цветные карандаши (6 цветов)</w:t>
      </w:r>
    </w:p>
    <w:p w:rsidR="001E1850" w:rsidRPr="00D357BC" w:rsidRDefault="001E1850" w:rsidP="00C17FFE">
      <w:pPr>
        <w:numPr>
          <w:ilvl w:val="0"/>
          <w:numId w:val="4"/>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Простой карандаш</w:t>
      </w:r>
    </w:p>
    <w:p w:rsidR="001E1850" w:rsidRPr="00D357BC" w:rsidRDefault="00C974D9" w:rsidP="00C974D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     </w:t>
      </w:r>
      <w:proofErr w:type="spellStart"/>
      <w:r>
        <w:rPr>
          <w:rFonts w:ascii="Times New Roman" w:eastAsia="Times New Roman" w:hAnsi="Times New Roman" w:cs="Times New Roman"/>
          <w:color w:val="000000"/>
          <w:sz w:val="24"/>
          <w:szCs w:val="24"/>
          <w:lang w:eastAsia="ru-RU"/>
        </w:rPr>
        <w:t>Подвижныц</w:t>
      </w:r>
      <w:proofErr w:type="spellEnd"/>
      <w:r>
        <w:rPr>
          <w:rFonts w:ascii="Times New Roman" w:eastAsia="Times New Roman" w:hAnsi="Times New Roman" w:cs="Times New Roman"/>
          <w:color w:val="000000"/>
          <w:sz w:val="24"/>
          <w:szCs w:val="24"/>
          <w:lang w:eastAsia="ru-RU"/>
        </w:rPr>
        <w:t xml:space="preserve"> маятник</w:t>
      </w:r>
    </w:p>
    <w:p w:rsidR="001E1850" w:rsidRPr="00D357BC" w:rsidRDefault="00C974D9" w:rsidP="00C974D9">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w:t>
      </w:r>
      <w:r w:rsidR="001E1850" w:rsidRPr="00D357BC">
        <w:rPr>
          <w:rFonts w:ascii="Times New Roman" w:eastAsia="Times New Roman" w:hAnsi="Times New Roman" w:cs="Times New Roman"/>
          <w:color w:val="000000"/>
          <w:sz w:val="24"/>
          <w:szCs w:val="24"/>
          <w:lang w:eastAsia="ru-RU"/>
        </w:rPr>
        <w:t>Ковер</w:t>
      </w:r>
    </w:p>
    <w:p w:rsidR="001E1850" w:rsidRPr="00D357BC" w:rsidRDefault="00C974D9" w:rsidP="00C974D9">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1E1850" w:rsidRPr="00D357BC">
        <w:rPr>
          <w:rFonts w:ascii="Times New Roman" w:eastAsia="Times New Roman" w:hAnsi="Times New Roman" w:cs="Times New Roman"/>
          <w:color w:val="000000"/>
          <w:sz w:val="24"/>
          <w:szCs w:val="24"/>
          <w:lang w:eastAsia="ru-RU"/>
        </w:rPr>
        <w:t>Рабочие тетради</w:t>
      </w:r>
    </w:p>
    <w:p w:rsidR="001E1850" w:rsidRPr="00D357BC" w:rsidRDefault="001E1850" w:rsidP="00C17FFE">
      <w:p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Принцип проведения психолого-педагогического процесса:</w:t>
      </w:r>
    </w:p>
    <w:p w:rsidR="001E1850" w:rsidRPr="00D357BC" w:rsidRDefault="001E1850" w:rsidP="00C17FFE">
      <w:pPr>
        <w:numPr>
          <w:ilvl w:val="0"/>
          <w:numId w:val="5"/>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Доброжелательность</w:t>
      </w:r>
    </w:p>
    <w:p w:rsidR="001E1850" w:rsidRPr="00D357BC" w:rsidRDefault="001E1850" w:rsidP="00C17FFE">
      <w:pPr>
        <w:numPr>
          <w:ilvl w:val="0"/>
          <w:numId w:val="5"/>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Наглядность</w:t>
      </w:r>
    </w:p>
    <w:p w:rsidR="00D729A1" w:rsidRDefault="001E1850" w:rsidP="00D729A1">
      <w:pPr>
        <w:numPr>
          <w:ilvl w:val="0"/>
          <w:numId w:val="5"/>
        </w:numPr>
        <w:spacing w:after="0" w:line="240" w:lineRule="auto"/>
        <w:ind w:left="-142" w:firstLine="42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Простота подачи материал</w:t>
      </w:r>
    </w:p>
    <w:p w:rsidR="001E1850" w:rsidRPr="00D729A1" w:rsidRDefault="001E1850" w:rsidP="00D729A1">
      <w:pPr>
        <w:numPr>
          <w:ilvl w:val="0"/>
          <w:numId w:val="5"/>
        </w:numPr>
        <w:spacing w:after="0" w:line="240" w:lineRule="auto"/>
        <w:ind w:left="-142" w:firstLine="426"/>
        <w:jc w:val="both"/>
        <w:rPr>
          <w:rFonts w:ascii="Times New Roman" w:eastAsia="Times New Roman" w:hAnsi="Times New Roman" w:cs="Times New Roman"/>
          <w:color w:val="000000"/>
          <w:sz w:val="24"/>
          <w:szCs w:val="24"/>
          <w:lang w:eastAsia="ru-RU"/>
        </w:rPr>
      </w:pPr>
      <w:r w:rsidRPr="00D729A1">
        <w:rPr>
          <w:rFonts w:ascii="Times New Roman" w:eastAsia="Times New Roman" w:hAnsi="Times New Roman" w:cs="Times New Roman"/>
          <w:color w:val="000000"/>
          <w:sz w:val="24"/>
          <w:szCs w:val="24"/>
          <w:lang w:eastAsia="ru-RU"/>
        </w:rPr>
        <w:t>Развивающий и воспитательный характер учебного материала</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Структура каждой встречи:</w:t>
      </w:r>
    </w:p>
    <w:p w:rsidR="001E1850" w:rsidRPr="00D357BC" w:rsidRDefault="001E1850" w:rsidP="001E1850">
      <w:pPr>
        <w:numPr>
          <w:ilvl w:val="0"/>
          <w:numId w:val="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Проектировочный компонент. Включает в себя: название темы; цели работы; используемый материал.</w:t>
      </w:r>
    </w:p>
    <w:p w:rsidR="001E1850" w:rsidRPr="00D357BC" w:rsidRDefault="001E1850" w:rsidP="001E1850">
      <w:pPr>
        <w:numPr>
          <w:ilvl w:val="0"/>
          <w:numId w:val="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Ход работы.</w:t>
      </w:r>
    </w:p>
    <w:p w:rsidR="001E1850" w:rsidRPr="00D357BC" w:rsidRDefault="001E1850" w:rsidP="001E1850">
      <w:pPr>
        <w:numPr>
          <w:ilvl w:val="0"/>
          <w:numId w:val="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Рефлексивный компонент. Включает в себя подведение итогов групповой работы и ритуал прощания (запускание мыльных пузырей).</w:t>
      </w:r>
    </w:p>
    <w:p w:rsidR="001E1850" w:rsidRDefault="001E1850" w:rsidP="001E1850">
      <w:pPr>
        <w:spacing w:after="0" w:line="240" w:lineRule="auto"/>
        <w:ind w:firstLine="708"/>
        <w:jc w:val="both"/>
        <w:rPr>
          <w:rFonts w:ascii="Times New Roman" w:eastAsia="Times New Roman" w:hAnsi="Times New Roman" w:cs="Times New Roman"/>
          <w:b/>
          <w:bCs/>
          <w:color w:val="000000"/>
          <w:sz w:val="24"/>
          <w:szCs w:val="24"/>
          <w:u w:val="single"/>
          <w:lang w:eastAsia="ru-RU"/>
        </w:rPr>
      </w:pPr>
      <w:r w:rsidRPr="00D357BC">
        <w:rPr>
          <w:rFonts w:ascii="Times New Roman" w:eastAsia="Times New Roman" w:hAnsi="Times New Roman" w:cs="Times New Roman"/>
          <w:b/>
          <w:bCs/>
          <w:color w:val="000000"/>
          <w:sz w:val="24"/>
          <w:szCs w:val="24"/>
          <w:u w:val="single"/>
          <w:lang w:eastAsia="ru-RU"/>
        </w:rPr>
        <w:t>Индивидуальная работа</w:t>
      </w:r>
    </w:p>
    <w:p w:rsidR="00D729A1" w:rsidRDefault="00D729A1" w:rsidP="00D729A1">
      <w:pPr>
        <w:spacing w:after="0" w:line="240" w:lineRule="auto"/>
        <w:ind w:left="360"/>
        <w:jc w:val="both"/>
        <w:rPr>
          <w:rFonts w:ascii="Times New Roman" w:eastAsia="Times New Roman" w:hAnsi="Times New Roman" w:cs="Times New Roman"/>
          <w:bCs/>
          <w:color w:val="000000"/>
          <w:sz w:val="24"/>
          <w:szCs w:val="24"/>
          <w:lang w:eastAsia="ru-RU"/>
        </w:rPr>
      </w:pPr>
    </w:p>
    <w:p w:rsidR="001E1850" w:rsidRPr="00D357BC" w:rsidRDefault="00D729A1" w:rsidP="00D729A1">
      <w:pPr>
        <w:spacing w:after="0" w:line="240" w:lineRule="auto"/>
        <w:ind w:left="360"/>
        <w:jc w:val="both"/>
        <w:rPr>
          <w:rFonts w:ascii="Times New Roman" w:eastAsia="Times New Roman" w:hAnsi="Times New Roman" w:cs="Times New Roman"/>
          <w:color w:val="000000"/>
          <w:sz w:val="24"/>
          <w:szCs w:val="24"/>
          <w:lang w:eastAsia="ru-RU"/>
        </w:rPr>
      </w:pPr>
      <w:r w:rsidRPr="00D729A1">
        <w:rPr>
          <w:rFonts w:ascii="Times New Roman" w:eastAsia="Times New Roman" w:hAnsi="Times New Roman" w:cs="Times New Roman"/>
          <w:bCs/>
          <w:color w:val="000000"/>
          <w:sz w:val="24"/>
          <w:szCs w:val="24"/>
          <w:lang w:eastAsia="ru-RU"/>
        </w:rPr>
        <w:t>Строится с</w:t>
      </w:r>
      <w:r>
        <w:rPr>
          <w:rFonts w:ascii="Times New Roman" w:eastAsia="Times New Roman" w:hAnsi="Times New Roman" w:cs="Times New Roman"/>
          <w:bCs/>
          <w:color w:val="000000"/>
          <w:sz w:val="24"/>
          <w:szCs w:val="24"/>
          <w:lang w:eastAsia="ru-RU"/>
        </w:rPr>
        <w:t xml:space="preserve"> учетом психологических особенностей и способностей ребенка</w:t>
      </w:r>
      <w:r>
        <w:rPr>
          <w:rFonts w:ascii="Times New Roman" w:eastAsia="Times New Roman" w:hAnsi="Times New Roman" w:cs="Times New Roman"/>
          <w:color w:val="000000"/>
          <w:sz w:val="24"/>
          <w:szCs w:val="24"/>
          <w:lang w:eastAsia="ru-RU"/>
        </w:rPr>
        <w:t xml:space="preserve">. </w:t>
      </w:r>
      <w:proofErr w:type="gramStart"/>
      <w:r w:rsidR="00C974D9">
        <w:rPr>
          <w:rFonts w:ascii="Times New Roman" w:eastAsia="Times New Roman" w:hAnsi="Times New Roman" w:cs="Times New Roman"/>
          <w:color w:val="000000"/>
          <w:sz w:val="24"/>
          <w:szCs w:val="24"/>
          <w:lang w:eastAsia="ru-RU"/>
        </w:rPr>
        <w:t>С</w:t>
      </w:r>
      <w:r w:rsidR="001E1850" w:rsidRPr="00D357BC">
        <w:rPr>
          <w:rFonts w:ascii="Times New Roman" w:eastAsia="Times New Roman" w:hAnsi="Times New Roman" w:cs="Times New Roman"/>
          <w:color w:val="000000"/>
          <w:sz w:val="24"/>
          <w:szCs w:val="24"/>
          <w:lang w:eastAsia="ru-RU"/>
        </w:rPr>
        <w:t>вязана</w:t>
      </w:r>
      <w:proofErr w:type="gramEnd"/>
      <w:r w:rsidR="001E1850" w:rsidRPr="00D357BC">
        <w:rPr>
          <w:rFonts w:ascii="Times New Roman" w:eastAsia="Times New Roman" w:hAnsi="Times New Roman" w:cs="Times New Roman"/>
          <w:color w:val="000000"/>
          <w:sz w:val="24"/>
          <w:szCs w:val="24"/>
          <w:lang w:eastAsia="ru-RU"/>
        </w:rPr>
        <w:t xml:space="preserve"> с взаимодействием с родителями</w:t>
      </w:r>
      <w:r w:rsidR="00C974D9">
        <w:rPr>
          <w:rFonts w:ascii="Times New Roman" w:eastAsia="Times New Roman" w:hAnsi="Times New Roman" w:cs="Times New Roman"/>
          <w:color w:val="000000"/>
          <w:sz w:val="24"/>
          <w:szCs w:val="24"/>
          <w:lang w:eastAsia="ru-RU"/>
        </w:rPr>
        <w:t xml:space="preserve"> и воспитателями</w:t>
      </w:r>
      <w:r w:rsidR="001E1850" w:rsidRPr="00D357BC">
        <w:rPr>
          <w:rFonts w:ascii="Times New Roman" w:eastAsia="Times New Roman" w:hAnsi="Times New Roman" w:cs="Times New Roman"/>
          <w:color w:val="000000"/>
          <w:sz w:val="24"/>
          <w:szCs w:val="24"/>
          <w:lang w:eastAsia="ru-RU"/>
        </w:rPr>
        <w:t xml:space="preserve">. </w:t>
      </w:r>
      <w:proofErr w:type="gramStart"/>
      <w:r w:rsidR="001E1850" w:rsidRPr="00D357BC">
        <w:rPr>
          <w:rFonts w:ascii="Times New Roman" w:eastAsia="Times New Roman" w:hAnsi="Times New Roman" w:cs="Times New Roman"/>
          <w:color w:val="000000"/>
          <w:sz w:val="24"/>
          <w:szCs w:val="24"/>
          <w:lang w:eastAsia="ru-RU"/>
        </w:rPr>
        <w:t>Направлена</w:t>
      </w:r>
      <w:proofErr w:type="gramEnd"/>
      <w:r w:rsidR="001E1850" w:rsidRPr="00D357BC">
        <w:rPr>
          <w:rFonts w:ascii="Times New Roman" w:eastAsia="Times New Roman" w:hAnsi="Times New Roman" w:cs="Times New Roman"/>
          <w:color w:val="000000"/>
          <w:sz w:val="24"/>
          <w:szCs w:val="24"/>
          <w:lang w:eastAsia="ru-RU"/>
        </w:rPr>
        <w:t xml:space="preserve"> на укрепление взаимоотношений между родителями и ребенком по средствам выполнения совместных заданий.</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Диагностическая база</w:t>
      </w:r>
    </w:p>
    <w:p w:rsidR="001E1850" w:rsidRPr="00D357BC" w:rsidRDefault="00D729A1" w:rsidP="00D729A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E1850"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При индивидуальной работе используется «Диагностический альбом» (дошкольный и младший школьный возрас</w:t>
      </w:r>
      <w:r w:rsidR="00D729A1">
        <w:rPr>
          <w:rFonts w:ascii="Times New Roman" w:eastAsia="Times New Roman" w:hAnsi="Times New Roman" w:cs="Times New Roman"/>
          <w:color w:val="000000"/>
          <w:sz w:val="24"/>
          <w:szCs w:val="24"/>
          <w:lang w:eastAsia="ru-RU"/>
        </w:rPr>
        <w:t>т) Н.Я. Семаго и М.М. Семаго,</w:t>
      </w:r>
      <w:r w:rsidRPr="00D357BC">
        <w:rPr>
          <w:rFonts w:ascii="Times New Roman" w:eastAsia="Times New Roman" w:hAnsi="Times New Roman" w:cs="Times New Roman"/>
          <w:color w:val="000000"/>
          <w:sz w:val="24"/>
          <w:szCs w:val="24"/>
          <w:lang w:eastAsia="ru-RU"/>
        </w:rPr>
        <w:t xml:space="preserve"> «Экспресс-диагностика в детском са</w:t>
      </w:r>
      <w:r w:rsidR="00D729A1">
        <w:rPr>
          <w:rFonts w:ascii="Times New Roman" w:eastAsia="Times New Roman" w:hAnsi="Times New Roman" w:cs="Times New Roman"/>
          <w:color w:val="000000"/>
          <w:sz w:val="24"/>
          <w:szCs w:val="24"/>
          <w:lang w:eastAsia="ru-RU"/>
        </w:rPr>
        <w:t xml:space="preserve">ду» Н.Н. Павлова и Л.Г. Руденко, </w:t>
      </w:r>
    </w:p>
    <w:p w:rsidR="00D729A1" w:rsidRPr="00D357BC" w:rsidRDefault="00D729A1" w:rsidP="001E185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диагностики с детьми 5-7 лет используется индивидуальная </w:t>
      </w:r>
      <w:r w:rsidR="00DB57BA">
        <w:rPr>
          <w:rFonts w:ascii="Times New Roman" w:eastAsia="Times New Roman" w:hAnsi="Times New Roman" w:cs="Times New Roman"/>
          <w:color w:val="000000"/>
          <w:sz w:val="24"/>
          <w:szCs w:val="24"/>
          <w:lang w:eastAsia="ru-RU"/>
        </w:rPr>
        <w:t xml:space="preserve"> Психологическая диагностика дошкольников, под редакцией  </w:t>
      </w:r>
      <w:proofErr w:type="spellStart"/>
      <w:r w:rsidR="00DB57BA">
        <w:rPr>
          <w:rFonts w:ascii="Times New Roman" w:eastAsia="Times New Roman" w:hAnsi="Times New Roman" w:cs="Times New Roman"/>
          <w:color w:val="000000"/>
          <w:sz w:val="24"/>
          <w:szCs w:val="24"/>
          <w:lang w:eastAsia="ru-RU"/>
        </w:rPr>
        <w:t>А.Н.Вераксы</w:t>
      </w:r>
      <w:proofErr w:type="spellEnd"/>
      <w:r w:rsidR="00DB57BA">
        <w:rPr>
          <w:rFonts w:ascii="Times New Roman" w:eastAsia="Times New Roman" w:hAnsi="Times New Roman" w:cs="Times New Roman"/>
          <w:color w:val="000000"/>
          <w:sz w:val="24"/>
          <w:szCs w:val="24"/>
          <w:lang w:eastAsia="ru-RU"/>
        </w:rPr>
        <w:t>.</w:t>
      </w:r>
    </w:p>
    <w:p w:rsidR="001E1850"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Диагностика готовности к школьному обучению проводится по методике «Готовность к обучению» А.А. </w:t>
      </w:r>
      <w:proofErr w:type="spellStart"/>
      <w:r w:rsidRPr="00D357BC">
        <w:rPr>
          <w:rFonts w:ascii="Times New Roman" w:eastAsia="Times New Roman" w:hAnsi="Times New Roman" w:cs="Times New Roman"/>
          <w:color w:val="000000"/>
          <w:sz w:val="24"/>
          <w:szCs w:val="24"/>
          <w:lang w:eastAsia="ru-RU"/>
        </w:rPr>
        <w:t>Реана</w:t>
      </w:r>
      <w:proofErr w:type="spellEnd"/>
      <w:r w:rsidRPr="00D357BC">
        <w:rPr>
          <w:rFonts w:ascii="Times New Roman" w:eastAsia="Times New Roman" w:hAnsi="Times New Roman" w:cs="Times New Roman"/>
          <w:color w:val="000000"/>
          <w:sz w:val="24"/>
          <w:szCs w:val="24"/>
          <w:lang w:eastAsia="ru-RU"/>
        </w:rPr>
        <w:t>, которая предназначена для исследования готовности к школ</w:t>
      </w:r>
      <w:r w:rsidR="00D729A1">
        <w:rPr>
          <w:rFonts w:ascii="Times New Roman" w:eastAsia="Times New Roman" w:hAnsi="Times New Roman" w:cs="Times New Roman"/>
          <w:color w:val="000000"/>
          <w:sz w:val="24"/>
          <w:szCs w:val="24"/>
          <w:lang w:eastAsia="ru-RU"/>
        </w:rPr>
        <w:t xml:space="preserve">ьному обучению 6-7 летних детей А так же по материалам книги </w:t>
      </w:r>
      <w:proofErr w:type="spellStart"/>
      <w:r w:rsidR="00D729A1">
        <w:rPr>
          <w:rFonts w:ascii="Times New Roman" w:eastAsia="Times New Roman" w:hAnsi="Times New Roman" w:cs="Times New Roman"/>
          <w:color w:val="000000"/>
          <w:sz w:val="24"/>
          <w:szCs w:val="24"/>
          <w:lang w:eastAsia="ru-RU"/>
        </w:rPr>
        <w:t>Н.В.Нижегородцевой</w:t>
      </w:r>
      <w:proofErr w:type="spellEnd"/>
      <w:r w:rsidR="00D729A1">
        <w:rPr>
          <w:rFonts w:ascii="Times New Roman" w:eastAsia="Times New Roman" w:hAnsi="Times New Roman" w:cs="Times New Roman"/>
          <w:color w:val="000000"/>
          <w:sz w:val="24"/>
          <w:szCs w:val="24"/>
          <w:lang w:eastAsia="ru-RU"/>
        </w:rPr>
        <w:t xml:space="preserve"> и </w:t>
      </w:r>
      <w:proofErr w:type="spellStart"/>
      <w:r w:rsidR="00D729A1">
        <w:rPr>
          <w:rFonts w:ascii="Times New Roman" w:eastAsia="Times New Roman" w:hAnsi="Times New Roman" w:cs="Times New Roman"/>
          <w:color w:val="000000"/>
          <w:sz w:val="24"/>
          <w:szCs w:val="24"/>
          <w:lang w:eastAsia="ru-RU"/>
        </w:rPr>
        <w:t>В.Д.Шадрикова</w:t>
      </w:r>
      <w:proofErr w:type="spellEnd"/>
      <w:r w:rsidR="00D729A1">
        <w:rPr>
          <w:rFonts w:ascii="Times New Roman" w:eastAsia="Times New Roman" w:hAnsi="Times New Roman" w:cs="Times New Roman"/>
          <w:color w:val="000000"/>
          <w:sz w:val="24"/>
          <w:szCs w:val="24"/>
          <w:lang w:eastAsia="ru-RU"/>
        </w:rPr>
        <w:t xml:space="preserve"> « Психолого – педагогическая готовность ребенка к школе».</w:t>
      </w:r>
    </w:p>
    <w:p w:rsidR="00DB57BA" w:rsidRPr="00D357BC" w:rsidRDefault="00DB57BA" w:rsidP="001E185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 же используется комплекс диагностических методик представленных в  федеральной программе педагога – психолога, согласно ФГОС. </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Возрастные особенности дошкольников</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Дети 3-4 лет</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Анатомо-физиологические особенности</w:t>
      </w:r>
      <w:r w:rsidRPr="00D357BC">
        <w:rPr>
          <w:rFonts w:ascii="Times New Roman" w:eastAsia="Times New Roman" w:hAnsi="Times New Roman" w:cs="Times New Roman"/>
          <w:color w:val="000000"/>
          <w:sz w:val="24"/>
          <w:szCs w:val="24"/>
          <w:lang w:eastAsia="ru-RU"/>
        </w:rPr>
        <w:t>.</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lastRenderedPageBreak/>
        <w:t xml:space="preserve">Три года – это период активных контактов с окружающим миром. Дети этого возраста подвижны, любознательны; при общении </w:t>
      </w:r>
      <w:proofErr w:type="gramStart"/>
      <w:r w:rsidRPr="00D357BC">
        <w:rPr>
          <w:rFonts w:ascii="Times New Roman" w:eastAsia="Times New Roman" w:hAnsi="Times New Roman" w:cs="Times New Roman"/>
          <w:color w:val="000000"/>
          <w:sz w:val="24"/>
          <w:szCs w:val="24"/>
          <w:lang w:eastAsia="ru-RU"/>
        </w:rPr>
        <w:t>со</w:t>
      </w:r>
      <w:proofErr w:type="gramEnd"/>
      <w:r w:rsidRPr="00D357BC">
        <w:rPr>
          <w:rFonts w:ascii="Times New Roman" w:eastAsia="Times New Roman" w:hAnsi="Times New Roman" w:cs="Times New Roman"/>
          <w:color w:val="000000"/>
          <w:sz w:val="24"/>
          <w:szCs w:val="24"/>
          <w:lang w:eastAsia="ru-RU"/>
        </w:rPr>
        <w:t xml:space="preserve"> взрослыми и более старшими детьми у них совершенствуется речь, вырабатываются психические реакции, адекватные обстановке.</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Основные показатели физического развития ребенка на этот возраст:</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Рост 96см </w:t>
      </w:r>
      <w:r w:rsidRPr="00D357BC">
        <w:rPr>
          <w:rFonts w:ascii="Times New Roman" w:eastAsia="Times New Roman" w:hAnsi="Times New Roman" w:cs="Times New Roman"/>
          <w:color w:val="000000"/>
          <w:sz w:val="24"/>
          <w:szCs w:val="24"/>
          <w:u w:val="single"/>
          <w:lang w:eastAsia="ru-RU"/>
        </w:rPr>
        <w:t>+</w:t>
      </w:r>
      <w:r w:rsidRPr="00D357BC">
        <w:rPr>
          <w:rFonts w:ascii="Times New Roman" w:eastAsia="Times New Roman" w:hAnsi="Times New Roman" w:cs="Times New Roman"/>
          <w:color w:val="000000"/>
          <w:sz w:val="24"/>
          <w:szCs w:val="24"/>
          <w:lang w:eastAsia="ru-RU"/>
        </w:rPr>
        <w:t> 4,3см;</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Вес 12,5кг </w:t>
      </w:r>
      <w:r w:rsidRPr="00D357BC">
        <w:rPr>
          <w:rFonts w:ascii="Times New Roman" w:eastAsia="Times New Roman" w:hAnsi="Times New Roman" w:cs="Times New Roman"/>
          <w:color w:val="000000"/>
          <w:sz w:val="24"/>
          <w:szCs w:val="24"/>
          <w:u w:val="single"/>
          <w:lang w:eastAsia="ru-RU"/>
        </w:rPr>
        <w:t>+</w:t>
      </w:r>
      <w:r w:rsidRPr="00D357BC">
        <w:rPr>
          <w:rFonts w:ascii="Times New Roman" w:eastAsia="Times New Roman" w:hAnsi="Times New Roman" w:cs="Times New Roman"/>
          <w:color w:val="000000"/>
          <w:sz w:val="24"/>
          <w:szCs w:val="24"/>
          <w:lang w:eastAsia="ru-RU"/>
        </w:rPr>
        <w:t> 1кг;</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Окружность грудной клетки 51,7см </w:t>
      </w:r>
      <w:r w:rsidRPr="00D357BC">
        <w:rPr>
          <w:rFonts w:ascii="Times New Roman" w:eastAsia="Times New Roman" w:hAnsi="Times New Roman" w:cs="Times New Roman"/>
          <w:color w:val="000000"/>
          <w:sz w:val="24"/>
          <w:szCs w:val="24"/>
          <w:u w:val="single"/>
          <w:lang w:eastAsia="ru-RU"/>
        </w:rPr>
        <w:t>+</w:t>
      </w:r>
      <w:r w:rsidRPr="00D357BC">
        <w:rPr>
          <w:rFonts w:ascii="Times New Roman" w:eastAsia="Times New Roman" w:hAnsi="Times New Roman" w:cs="Times New Roman"/>
          <w:color w:val="000000"/>
          <w:sz w:val="24"/>
          <w:szCs w:val="24"/>
          <w:lang w:eastAsia="ru-RU"/>
        </w:rPr>
        <w:t> 1,9см;</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Окружность головы 48см;</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Количество молочных зубов 16-20.</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 этом возрасте происходит дальнейшее снижение темпов нарастания массы тела, изменяются его пропорции.</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Интеллектуальная деятельность усложняется. После 3 лет ребенок начинает осознавать себя личностью, на этом этапе продолжает совершенствоваться координация движений.</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Для детей характерна эмоциональная лабильность — быстрые переходы от одного эмоционального состояния к другому: согласия — в капризы, радости — в обиду. У ребенка четко выявляются индивидуальные черты характера.</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Возраст 3-4 года отличается быстрым развитием двигательной активности, но </w:t>
      </w:r>
      <w:proofErr w:type="gramStart"/>
      <w:r w:rsidRPr="00D357BC">
        <w:rPr>
          <w:rFonts w:ascii="Times New Roman" w:eastAsia="Times New Roman" w:hAnsi="Times New Roman" w:cs="Times New Roman"/>
          <w:color w:val="000000"/>
          <w:sz w:val="24"/>
          <w:szCs w:val="24"/>
          <w:lang w:eastAsia="ru-RU"/>
        </w:rPr>
        <w:t>контроль за</w:t>
      </w:r>
      <w:proofErr w:type="gramEnd"/>
      <w:r w:rsidRPr="00D357BC">
        <w:rPr>
          <w:rFonts w:ascii="Times New Roman" w:eastAsia="Times New Roman" w:hAnsi="Times New Roman" w:cs="Times New Roman"/>
          <w:color w:val="000000"/>
          <w:sz w:val="24"/>
          <w:szCs w:val="24"/>
          <w:lang w:eastAsia="ru-RU"/>
        </w:rPr>
        <w:t xml:space="preserve"> адекватностью движений у детей низкий, что часто ведет к травмам.</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Мышечная система в этом возрасте заметно укрепляется, нарастает масса крупных мышц.</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Развитие психических процессов.</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Возраст 3-х лет – это тот возраст, когда ребенок интенсивно психически </w:t>
      </w:r>
      <w:proofErr w:type="gramStart"/>
      <w:r w:rsidRPr="00D357BC">
        <w:rPr>
          <w:rFonts w:ascii="Times New Roman" w:eastAsia="Times New Roman" w:hAnsi="Times New Roman" w:cs="Times New Roman"/>
          <w:color w:val="000000"/>
          <w:sz w:val="24"/>
          <w:szCs w:val="24"/>
          <w:lang w:eastAsia="ru-RU"/>
        </w:rPr>
        <w:t>развивается</w:t>
      </w:r>
      <w:proofErr w:type="gramEnd"/>
      <w:r w:rsidRPr="00D357BC">
        <w:rPr>
          <w:rFonts w:ascii="Times New Roman" w:eastAsia="Times New Roman" w:hAnsi="Times New Roman" w:cs="Times New Roman"/>
          <w:color w:val="000000"/>
          <w:sz w:val="24"/>
          <w:szCs w:val="24"/>
          <w:lang w:eastAsia="ru-RU"/>
        </w:rPr>
        <w:t xml:space="preserve"> и появляются новые, ранее отсутствующие особенности. Ведущей познавательной функцией является</w:t>
      </w:r>
      <w:r w:rsidR="007B53BF">
        <w:rPr>
          <w:rFonts w:ascii="Times New Roman" w:eastAsia="Times New Roman" w:hAnsi="Times New Roman" w:cs="Times New Roman"/>
          <w:color w:val="000000"/>
          <w:sz w:val="24"/>
          <w:szCs w:val="24"/>
          <w:lang w:eastAsia="ru-RU"/>
        </w:rPr>
        <w:t xml:space="preserve"> </w:t>
      </w:r>
      <w:r w:rsidRPr="00D357BC">
        <w:rPr>
          <w:rFonts w:ascii="Times New Roman" w:eastAsia="Times New Roman" w:hAnsi="Times New Roman" w:cs="Times New Roman"/>
          <w:b/>
          <w:bCs/>
          <w:color w:val="000000"/>
          <w:sz w:val="24"/>
          <w:szCs w:val="24"/>
          <w:lang w:eastAsia="ru-RU"/>
        </w:rPr>
        <w:t>восприятие</w:t>
      </w:r>
      <w:r w:rsidRPr="00D357BC">
        <w:rPr>
          <w:rFonts w:ascii="Times New Roman" w:eastAsia="Times New Roman" w:hAnsi="Times New Roman" w:cs="Times New Roman"/>
          <w:color w:val="000000"/>
          <w:sz w:val="24"/>
          <w:szCs w:val="24"/>
          <w:lang w:eastAsia="ru-RU"/>
        </w:rPr>
        <w:t xml:space="preserve">, когда ребенок как «губка» впитывает в себя все новое. Ведущая деятельность – игровая. В этот период происходит переход от </w:t>
      </w:r>
      <w:proofErr w:type="spellStart"/>
      <w:r w:rsidRPr="00D357BC">
        <w:rPr>
          <w:rFonts w:ascii="Times New Roman" w:eastAsia="Times New Roman" w:hAnsi="Times New Roman" w:cs="Times New Roman"/>
          <w:color w:val="000000"/>
          <w:sz w:val="24"/>
          <w:szCs w:val="24"/>
          <w:lang w:eastAsia="ru-RU"/>
        </w:rPr>
        <w:t>манипулятивной</w:t>
      </w:r>
      <w:proofErr w:type="spellEnd"/>
      <w:r w:rsidRPr="00D357BC">
        <w:rPr>
          <w:rFonts w:ascii="Times New Roman" w:eastAsia="Times New Roman" w:hAnsi="Times New Roman" w:cs="Times New Roman"/>
          <w:color w:val="000000"/>
          <w:sz w:val="24"/>
          <w:szCs w:val="24"/>
          <w:lang w:eastAsia="ru-RU"/>
        </w:rPr>
        <w:t xml:space="preserve"> игры </w:t>
      </w:r>
      <w:proofErr w:type="gramStart"/>
      <w:r w:rsidRPr="00D357BC">
        <w:rPr>
          <w:rFonts w:ascii="Times New Roman" w:eastAsia="Times New Roman" w:hAnsi="Times New Roman" w:cs="Times New Roman"/>
          <w:color w:val="000000"/>
          <w:sz w:val="24"/>
          <w:szCs w:val="24"/>
          <w:lang w:eastAsia="ru-RU"/>
        </w:rPr>
        <w:t>к</w:t>
      </w:r>
      <w:proofErr w:type="gramEnd"/>
      <w:r w:rsidRPr="00D357BC">
        <w:rPr>
          <w:rFonts w:ascii="Times New Roman" w:eastAsia="Times New Roman" w:hAnsi="Times New Roman" w:cs="Times New Roman"/>
          <w:color w:val="000000"/>
          <w:sz w:val="24"/>
          <w:szCs w:val="24"/>
          <w:lang w:eastAsia="ru-RU"/>
        </w:rPr>
        <w:t xml:space="preserve"> ролевой.</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Внимание</w:t>
      </w:r>
      <w:r w:rsidRPr="00D357BC">
        <w:rPr>
          <w:rFonts w:ascii="Times New Roman" w:eastAsia="Times New Roman" w:hAnsi="Times New Roman" w:cs="Times New Roman"/>
          <w:color w:val="000000"/>
          <w:sz w:val="24"/>
          <w:szCs w:val="24"/>
          <w:lang w:eastAsia="ru-RU"/>
        </w:rPr>
        <w:t> ребенка в этом возрасте не устойчивое. Его по-прежнему сложно направить на предмет. Но к концу года все меняется. Ребенок становится менее импульсивным и может удерживать активное внимание в течение 8 минут.</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Память</w:t>
      </w:r>
      <w:r w:rsidRPr="00D357BC">
        <w:rPr>
          <w:rFonts w:ascii="Times New Roman" w:eastAsia="Times New Roman" w:hAnsi="Times New Roman" w:cs="Times New Roman"/>
          <w:color w:val="000000"/>
          <w:sz w:val="24"/>
          <w:szCs w:val="24"/>
          <w:lang w:eastAsia="ru-RU"/>
        </w:rPr>
        <w:t>. Процессы памяти остаются непроизвольными. Преобладает узнавание. Объем памяти существенно зависит от того, увязан материал в целое или разрознен.</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Ребенок хорошо запоминает все, что представляет для него интерес, вызывает эмоциональный отклик. Хорошо усваивается информация, которую он видит и слышит. Развита двигательная память: хорошо запоминается то, что было связано с собственным движением.</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Мышление</w:t>
      </w:r>
      <w:r w:rsidRPr="00D357BC">
        <w:rPr>
          <w:rFonts w:ascii="Times New Roman" w:eastAsia="Times New Roman" w:hAnsi="Times New Roman" w:cs="Times New Roman"/>
          <w:color w:val="000000"/>
          <w:sz w:val="24"/>
          <w:szCs w:val="24"/>
          <w:lang w:eastAsia="ru-RU"/>
        </w:rPr>
        <w:t>. В 3-4 года ребенок пытается анализировать то, что видит вокруг себя; сравнивать предметы друг с другом и выводить заключение об их взаимозависимостях.</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Сравнивают и анализируют младшие дошкольники в наглядно-действенном плане. Но у части дошкольников уже начинает проявляться способность решать задачи по представлению. Дети могут сравнивать предметы по цвету и форме, выделять отличия по другим признакам.</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Воображение</w:t>
      </w:r>
      <w:r w:rsidRPr="00D357BC">
        <w:rPr>
          <w:rFonts w:ascii="Times New Roman" w:eastAsia="Times New Roman" w:hAnsi="Times New Roman" w:cs="Times New Roman"/>
          <w:color w:val="000000"/>
          <w:sz w:val="24"/>
          <w:szCs w:val="24"/>
          <w:lang w:eastAsia="ru-RU"/>
        </w:rPr>
        <w:t>. Эта психическая функция у детей четвертого года жизни развита очень слабо. Малыша легко уговорить действовать с предметами, перевоплощая их, но элементы активного воображения, когда ребенка увлекает сам образ и возможность действовать самостоятельно в воображаемой ситуации, лишь начинают формироваться и проявляться.</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Речь</w:t>
      </w:r>
      <w:r w:rsidRPr="00D357BC">
        <w:rPr>
          <w:rFonts w:ascii="Times New Roman" w:eastAsia="Times New Roman" w:hAnsi="Times New Roman" w:cs="Times New Roman"/>
          <w:color w:val="000000"/>
          <w:sz w:val="24"/>
          <w:szCs w:val="24"/>
          <w:lang w:eastAsia="ru-RU"/>
        </w:rPr>
        <w:t> детей в основном продолжает оставаться ситуативной и диалогической, но становится более сложной и развернутой. Словарный запас увеличивается за год в среднем до 1500 слов. Индивидуальные различия колеблются от 600 до 2300 слов. Изменяется состав речи: возрастает доля глаголов, прилагательных и других частей речи.</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lastRenderedPageBreak/>
        <w:t>Дети 4-5 лет</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Анатомо-физиологические особенности.</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Темп физического развития ребенка с 4 лет до 6 лет примерно одинаков: средняя прибавка в росте за год составляет 5-7 см, в массе тела до 2 кг. Рост четырехлетних мальчиков 100,3см. К пяти годам он увеличивается примерно на 7см. Средний рост девочек четырех лет – 99,7см, пяти лет – 106,1см.</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Развитие психических процессов.</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Наиболее ярко этот возраст характеризует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мышления.</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Восприятие</w:t>
      </w:r>
      <w:r w:rsidRPr="00D357BC">
        <w:rPr>
          <w:rFonts w:ascii="Times New Roman" w:eastAsia="Times New Roman" w:hAnsi="Times New Roman" w:cs="Times New Roman"/>
          <w:color w:val="000000"/>
          <w:sz w:val="24"/>
          <w:szCs w:val="24"/>
          <w:lang w:eastAsia="ru-RU"/>
        </w:rPr>
        <w:t>. В этом возрасте ребенок осваивает приемы активного познания свой</w:t>
      </w:r>
      <w:proofErr w:type="gramStart"/>
      <w:r w:rsidRPr="00D357BC">
        <w:rPr>
          <w:rFonts w:ascii="Times New Roman" w:eastAsia="Times New Roman" w:hAnsi="Times New Roman" w:cs="Times New Roman"/>
          <w:color w:val="000000"/>
          <w:sz w:val="24"/>
          <w:szCs w:val="24"/>
          <w:lang w:eastAsia="ru-RU"/>
        </w:rPr>
        <w:t>ств пр</w:t>
      </w:r>
      <w:proofErr w:type="gramEnd"/>
      <w:r w:rsidRPr="00D357BC">
        <w:rPr>
          <w:rFonts w:ascii="Times New Roman" w:eastAsia="Times New Roman" w:hAnsi="Times New Roman" w:cs="Times New Roman"/>
          <w:color w:val="000000"/>
          <w:sz w:val="24"/>
          <w:szCs w:val="24"/>
          <w:lang w:eastAsia="ru-RU"/>
        </w:rPr>
        <w:t>едметов: измерение, сравнение путем наложения, прикладывания предметов друг к другу. Восприятие сенсорных эталонов.</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Внимание</w:t>
      </w:r>
      <w:r w:rsidRPr="00D357BC">
        <w:rPr>
          <w:rFonts w:ascii="Times New Roman" w:eastAsia="Times New Roman" w:hAnsi="Times New Roman" w:cs="Times New Roman"/>
          <w:color w:val="000000"/>
          <w:sz w:val="24"/>
          <w:szCs w:val="24"/>
          <w:lang w:eastAsia="ru-RU"/>
        </w:rPr>
        <w:t>. Увеличивается устойчивость внимания. Ребенок может удерживать внимание до 20 минут. При выполнении каких-либо действий он способен удерживать в памяти несложное условие.</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Для того чтобы дошкольник учился произвольно управлять своим вниманием, его надо просить больше рассуждать вслух.</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Память</w:t>
      </w:r>
      <w:r w:rsidRPr="00D357BC">
        <w:rPr>
          <w:rFonts w:ascii="Times New Roman" w:eastAsia="Times New Roman" w:hAnsi="Times New Roman" w:cs="Times New Roman"/>
          <w:color w:val="000000"/>
          <w:sz w:val="24"/>
          <w:szCs w:val="24"/>
          <w:lang w:eastAsia="ru-RU"/>
        </w:rPr>
        <w:t>. В этом возрасте начинают развиваться процессы сначала произвольного припоминания, а затем и преднамеренного запоминания. Для того чтобы что-то запомнить, ребенок теперь может использовать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Объем памяти постепенно возрастает, и ребенок пяти лет более четко воспроизводит то, что запомнил. Дети запоминают до 7-8 названий предметов.</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Мышление</w:t>
      </w:r>
      <w:r w:rsidRPr="00D357BC">
        <w:rPr>
          <w:rFonts w:ascii="Times New Roman" w:eastAsia="Times New Roman" w:hAnsi="Times New Roman" w:cs="Times New Roman"/>
          <w:color w:val="000000"/>
          <w:sz w:val="24"/>
          <w:szCs w:val="24"/>
          <w:lang w:eastAsia="ru-RU"/>
        </w:rPr>
        <w:t>. 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Решение задач может происходить в наглядно-действенном, наглядно-образном и словесном планах. У детей 4-5 лет преобладает наглядно-образное мышление, а главная задача педагога – формирование разнообразных конкретных представлений. Мышление человека – это способность к общению, поэтому необходимо учить детей обобщать.</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Воображение</w:t>
      </w:r>
      <w:r w:rsidRPr="00D357BC">
        <w:rPr>
          <w:rFonts w:ascii="Times New Roman" w:eastAsia="Times New Roman" w:hAnsi="Times New Roman" w:cs="Times New Roman"/>
          <w:color w:val="000000"/>
          <w:sz w:val="24"/>
          <w:szCs w:val="24"/>
          <w:lang w:eastAsia="ru-RU"/>
        </w:rPr>
        <w:t> продолжает развиваться. Формируются такие его особенности, как оригинальность и произвольность.</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Речь</w:t>
      </w:r>
      <w:r w:rsidRPr="00D357BC">
        <w:rPr>
          <w:rFonts w:ascii="Times New Roman" w:eastAsia="Times New Roman" w:hAnsi="Times New Roman" w:cs="Times New Roman"/>
          <w:color w:val="000000"/>
          <w:sz w:val="24"/>
          <w:szCs w:val="24"/>
          <w:lang w:eastAsia="ru-RU"/>
        </w:rPr>
        <w:t> привлекает внимание детей, и активно используются ими. Развивается грамматическая сторона речи.</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Обогащается словарный запас детей, расширяются возможности использования слов.</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Дети 5-6 лет</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Анатомо-физиологические особенности.</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Возраст 5-6 лет называют «первого вытяжения», когда за год ребенок может вырасти до 10 см. Рост ребенка около 107 см, а масса тела до 18 кг.</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Развитие психических процессов.</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 старшем дошкольном возрасте познавательная задача становится собственно познавательной. А не игровой. У него появляется желание показать свои умения, сообразительность. Активно продолжают развиваться память, внимание, мышление, воображение, восприятие.</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Восприятие</w:t>
      </w:r>
      <w:r w:rsidRPr="00D357BC">
        <w:rPr>
          <w:rFonts w:ascii="Times New Roman" w:eastAsia="Times New Roman" w:hAnsi="Times New Roman" w:cs="Times New Roman"/>
          <w:color w:val="000000"/>
          <w:sz w:val="24"/>
          <w:szCs w:val="24"/>
          <w:lang w:eastAsia="ru-RU"/>
        </w:rPr>
        <w:t> продолжает совершенствоваться. Воспринимают величину объектов, легко выстраивают в ряд по величине – возрастанию или убыванию до 10 различных предметов.</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lastRenderedPageBreak/>
        <w:t>Внимание</w:t>
      </w:r>
      <w:r w:rsidRPr="00D357BC">
        <w:rPr>
          <w:rFonts w:ascii="Times New Roman" w:eastAsia="Times New Roman" w:hAnsi="Times New Roman" w:cs="Times New Roman"/>
          <w:color w:val="000000"/>
          <w:sz w:val="24"/>
          <w:szCs w:val="24"/>
          <w:lang w:eastAsia="ru-RU"/>
        </w:rPr>
        <w:t xml:space="preserve">. Возрастает устойчивость внимания, развивается способность к его распределению и переключаемости. Наблюдается переход от </w:t>
      </w:r>
      <w:proofErr w:type="gramStart"/>
      <w:r w:rsidRPr="00D357BC">
        <w:rPr>
          <w:rFonts w:ascii="Times New Roman" w:eastAsia="Times New Roman" w:hAnsi="Times New Roman" w:cs="Times New Roman"/>
          <w:color w:val="000000"/>
          <w:sz w:val="24"/>
          <w:szCs w:val="24"/>
          <w:lang w:eastAsia="ru-RU"/>
        </w:rPr>
        <w:t>непроизвольного</w:t>
      </w:r>
      <w:proofErr w:type="gramEnd"/>
      <w:r w:rsidRPr="00D357BC">
        <w:rPr>
          <w:rFonts w:ascii="Times New Roman" w:eastAsia="Times New Roman" w:hAnsi="Times New Roman" w:cs="Times New Roman"/>
          <w:color w:val="000000"/>
          <w:sz w:val="24"/>
          <w:szCs w:val="24"/>
          <w:lang w:eastAsia="ru-RU"/>
        </w:rPr>
        <w:t xml:space="preserve"> к произвольному вниманию. Объем 6-7 объектов к концу года.</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Память</w:t>
      </w:r>
      <w:r w:rsidRPr="00D357BC">
        <w:rPr>
          <w:rFonts w:ascii="Times New Roman" w:eastAsia="Times New Roman" w:hAnsi="Times New Roman" w:cs="Times New Roman"/>
          <w:color w:val="000000"/>
          <w:sz w:val="24"/>
          <w:szCs w:val="24"/>
          <w:lang w:eastAsia="ru-RU"/>
        </w:rPr>
        <w:t>. В возрасте 5-6 лет начинает формироваться произвольная память. Ребенок способен при помощи образно-зрительной памяти запомнить 5-6 объектов. Объем слуховой вербальной памяти составляет 5-6 слов.</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Мышление</w:t>
      </w:r>
      <w:r w:rsidRPr="00D357BC">
        <w:rPr>
          <w:rFonts w:ascii="Times New Roman" w:eastAsia="Times New Roman" w:hAnsi="Times New Roman" w:cs="Times New Roman"/>
          <w:color w:val="000000"/>
          <w:sz w:val="24"/>
          <w:szCs w:val="24"/>
          <w:lang w:eastAsia="ru-RU"/>
        </w:rPr>
        <w:t>. В старшем дошкольном возрасте продолжает развиваться образное мышление. Дети способны не только решить задачу, но и в уме совершить преобразование объекта.</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Кроме того, совершенствуется способность к обобщению, что является основой словесно-логического мышления.</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Воображение</w:t>
      </w:r>
      <w:r w:rsidRPr="00D357BC">
        <w:rPr>
          <w:rFonts w:ascii="Times New Roman" w:eastAsia="Times New Roman" w:hAnsi="Times New Roman" w:cs="Times New Roman"/>
          <w:color w:val="000000"/>
          <w:sz w:val="24"/>
          <w:szCs w:val="24"/>
          <w:lang w:eastAsia="ru-RU"/>
        </w:rPr>
        <w:t>. Пятилетний возраст характеризуется расцветом фантазии. Особенно ярко воображение ребенка проявляется в игре, где он действует очень увлеченно.</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Речь</w:t>
      </w:r>
      <w:r w:rsidRPr="00D357BC">
        <w:rPr>
          <w:rFonts w:ascii="Times New Roman" w:eastAsia="Times New Roman" w:hAnsi="Times New Roman" w:cs="Times New Roman"/>
          <w:color w:val="000000"/>
          <w:sz w:val="24"/>
          <w:szCs w:val="24"/>
          <w:lang w:eastAsia="ru-RU"/>
        </w:rPr>
        <w:t> продолжает совершенствоваться.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ввязанная речь.</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Дети 6-7 лет</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Анатомо-физиологические особенности.</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 этом возрасте идет процесс активного созревания организма. В среднем рост ребенка от 113 см до 122 см, а вес от 21 кг до 25 кг.</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Области мозга сформированы почти как у взрослого. Хорошо развита двигательная сфера.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Развитие психических процессов.</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Ведущая потребность – общение. Ведущая деятельность – сюжетно-ролевая игра. Ведущая функция – воображение. Возрастные особенности:</w:t>
      </w:r>
    </w:p>
    <w:p w:rsidR="001E1850" w:rsidRPr="00D357BC" w:rsidRDefault="001E1850" w:rsidP="001E1850">
      <w:pPr>
        <w:numPr>
          <w:ilvl w:val="0"/>
          <w:numId w:val="7"/>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Проявление произвольности всех психических процессов. Но учебная деятельность школьного типа еще не сформирована.</w:t>
      </w:r>
    </w:p>
    <w:p w:rsidR="001E1850" w:rsidRPr="00D357BC" w:rsidRDefault="001E1850" w:rsidP="001E1850">
      <w:pPr>
        <w:numPr>
          <w:ilvl w:val="0"/>
          <w:numId w:val="7"/>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Переход к младшему школьному возрасту.</w:t>
      </w:r>
    </w:p>
    <w:p w:rsidR="001E1850" w:rsidRPr="00D357BC" w:rsidRDefault="001E1850" w:rsidP="001E1850">
      <w:pPr>
        <w:numPr>
          <w:ilvl w:val="0"/>
          <w:numId w:val="7"/>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Проявление кризиса 7 лет (капризы, паясничанье, демонстративное поведение).</w:t>
      </w:r>
    </w:p>
    <w:p w:rsidR="001E1850" w:rsidRPr="00D357BC" w:rsidRDefault="001E1850" w:rsidP="001E1850">
      <w:pPr>
        <w:numPr>
          <w:ilvl w:val="0"/>
          <w:numId w:val="7"/>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Повышенная чувствительность.</w:t>
      </w:r>
    </w:p>
    <w:p w:rsidR="001E1850" w:rsidRPr="00D357BC" w:rsidRDefault="001E1850" w:rsidP="001E1850">
      <w:pPr>
        <w:numPr>
          <w:ilvl w:val="0"/>
          <w:numId w:val="7"/>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Полное доверие взрослому, принятие точки зрения взрослого. Отношение к взрослому как к единственному источнику достоверного знания.</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Восприятие</w:t>
      </w:r>
      <w:r w:rsidRPr="00D357BC">
        <w:rPr>
          <w:rFonts w:ascii="Times New Roman" w:eastAsia="Times New Roman" w:hAnsi="Times New Roman" w:cs="Times New Roman"/>
          <w:color w:val="000000"/>
          <w:sz w:val="24"/>
          <w:szCs w:val="24"/>
          <w:lang w:eastAsia="ru-RU"/>
        </w:rPr>
        <w:t> продолжает развиваться.</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Внимание</w:t>
      </w:r>
      <w:r w:rsidRPr="00D357BC">
        <w:rPr>
          <w:rFonts w:ascii="Times New Roman" w:eastAsia="Times New Roman" w:hAnsi="Times New Roman" w:cs="Times New Roman"/>
          <w:color w:val="000000"/>
          <w:sz w:val="24"/>
          <w:szCs w:val="24"/>
          <w:lang w:eastAsia="ru-RU"/>
        </w:rPr>
        <w:t>. Увеличивается устойчивость внимания до 25 минут, объем внимания составляет 7-8 предметов.</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Память</w:t>
      </w:r>
      <w:r w:rsidRPr="00D357BC">
        <w:rPr>
          <w:rFonts w:ascii="Times New Roman" w:eastAsia="Times New Roman" w:hAnsi="Times New Roman" w:cs="Times New Roman"/>
          <w:color w:val="000000"/>
          <w:sz w:val="24"/>
          <w:szCs w:val="24"/>
          <w:lang w:eastAsia="ru-RU"/>
        </w:rPr>
        <w:t>. К концу дошкольного периода у ребенка появляются произвольные формы психической активности. Он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Мышление</w:t>
      </w:r>
      <w:r w:rsidRPr="00D357BC">
        <w:rPr>
          <w:rFonts w:ascii="Times New Roman" w:eastAsia="Times New Roman" w:hAnsi="Times New Roman" w:cs="Times New Roman"/>
          <w:color w:val="000000"/>
          <w:sz w:val="24"/>
          <w:szCs w:val="24"/>
          <w:lang w:eastAsia="ru-RU"/>
        </w:rPr>
        <w:t>.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Старший дошкольник может устанавливать причинно-следственные связи, находить решение проблемных ситуаций.</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Воображение</w:t>
      </w:r>
      <w:r w:rsidRPr="00D357BC">
        <w:rPr>
          <w:rFonts w:ascii="Times New Roman" w:eastAsia="Times New Roman" w:hAnsi="Times New Roman" w:cs="Times New Roman"/>
          <w:color w:val="000000"/>
          <w:sz w:val="24"/>
          <w:szCs w:val="24"/>
          <w:lang w:eastAsia="ru-RU"/>
        </w:rPr>
        <w:t xml:space="preserve">. У старшего дошкольника развито творческое воображение. Этот период – </w:t>
      </w:r>
      <w:proofErr w:type="spellStart"/>
      <w:r w:rsidRPr="00D357BC">
        <w:rPr>
          <w:rFonts w:ascii="Times New Roman" w:eastAsia="Times New Roman" w:hAnsi="Times New Roman" w:cs="Times New Roman"/>
          <w:color w:val="000000"/>
          <w:sz w:val="24"/>
          <w:szCs w:val="24"/>
          <w:lang w:eastAsia="ru-RU"/>
        </w:rPr>
        <w:t>сензитивный</w:t>
      </w:r>
      <w:proofErr w:type="spellEnd"/>
      <w:r w:rsidRPr="00D357BC">
        <w:rPr>
          <w:rFonts w:ascii="Times New Roman" w:eastAsia="Times New Roman" w:hAnsi="Times New Roman" w:cs="Times New Roman"/>
          <w:color w:val="000000"/>
          <w:sz w:val="24"/>
          <w:szCs w:val="24"/>
          <w:lang w:eastAsia="ru-RU"/>
        </w:rPr>
        <w:t xml:space="preserve"> для развития фантазии.</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lastRenderedPageBreak/>
        <w:t>Речь</w:t>
      </w:r>
      <w:r w:rsidRPr="00D357BC">
        <w:rPr>
          <w:rFonts w:ascii="Times New Roman" w:eastAsia="Times New Roman" w:hAnsi="Times New Roman" w:cs="Times New Roman"/>
          <w:color w:val="000000"/>
          <w:sz w:val="24"/>
          <w:szCs w:val="24"/>
          <w:lang w:eastAsia="ru-RU"/>
        </w:rPr>
        <w:t xml:space="preserve">. Продолжают развиваться звуковая сторона речи, грамматический строй, лексика, связанная речь. В результате правильно организованной работы у детей оказывается хорошо развиты </w:t>
      </w:r>
      <w:proofErr w:type="gramStart"/>
      <w:r w:rsidRPr="00D357BC">
        <w:rPr>
          <w:rFonts w:ascii="Times New Roman" w:eastAsia="Times New Roman" w:hAnsi="Times New Roman" w:cs="Times New Roman"/>
          <w:color w:val="000000"/>
          <w:sz w:val="24"/>
          <w:szCs w:val="24"/>
          <w:lang w:eastAsia="ru-RU"/>
        </w:rPr>
        <w:t>диалогическая</w:t>
      </w:r>
      <w:proofErr w:type="gramEnd"/>
      <w:r w:rsidRPr="00D357BC">
        <w:rPr>
          <w:rFonts w:ascii="Times New Roman" w:eastAsia="Times New Roman" w:hAnsi="Times New Roman" w:cs="Times New Roman"/>
          <w:color w:val="000000"/>
          <w:sz w:val="24"/>
          <w:szCs w:val="24"/>
          <w:lang w:eastAsia="ru-RU"/>
        </w:rPr>
        <w:t xml:space="preserve"> и некоторые виды монологической речи.</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обучаться в школе.</w:t>
      </w:r>
    </w:p>
    <w:p w:rsidR="00DB57BA" w:rsidRDefault="00DB57BA" w:rsidP="001E1850">
      <w:pPr>
        <w:spacing w:after="0" w:line="240" w:lineRule="auto"/>
        <w:ind w:firstLine="708"/>
        <w:jc w:val="center"/>
        <w:rPr>
          <w:rFonts w:ascii="Times New Roman" w:eastAsia="Times New Roman" w:hAnsi="Times New Roman" w:cs="Times New Roman"/>
          <w:b/>
          <w:bCs/>
          <w:color w:val="000000"/>
          <w:sz w:val="24"/>
          <w:szCs w:val="24"/>
          <w:lang w:eastAsia="ru-RU"/>
        </w:rPr>
      </w:pP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Компоненты психологической готовности к школьному обучению</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В современной психологии выделение компонентов школьной готовности производится по различным критериям и на разных основаниях. Некоторые авторы (Л.А. </w:t>
      </w:r>
      <w:proofErr w:type="spellStart"/>
      <w:r w:rsidRPr="00D357BC">
        <w:rPr>
          <w:rFonts w:ascii="Times New Roman" w:eastAsia="Times New Roman" w:hAnsi="Times New Roman" w:cs="Times New Roman"/>
          <w:color w:val="000000"/>
          <w:sz w:val="24"/>
          <w:szCs w:val="24"/>
          <w:lang w:eastAsia="ru-RU"/>
        </w:rPr>
        <w:t>Венгер</w:t>
      </w:r>
      <w:proofErr w:type="spellEnd"/>
      <w:r w:rsidRPr="00D357BC">
        <w:rPr>
          <w:rFonts w:ascii="Times New Roman" w:eastAsia="Times New Roman" w:hAnsi="Times New Roman" w:cs="Times New Roman"/>
          <w:color w:val="000000"/>
          <w:sz w:val="24"/>
          <w:szCs w:val="24"/>
          <w:lang w:eastAsia="ru-RU"/>
        </w:rPr>
        <w:t xml:space="preserve">, А.Л. </w:t>
      </w:r>
      <w:proofErr w:type="spellStart"/>
      <w:r w:rsidRPr="00D357BC">
        <w:rPr>
          <w:rFonts w:ascii="Times New Roman" w:eastAsia="Times New Roman" w:hAnsi="Times New Roman" w:cs="Times New Roman"/>
          <w:color w:val="000000"/>
          <w:sz w:val="24"/>
          <w:szCs w:val="24"/>
          <w:lang w:eastAsia="ru-RU"/>
        </w:rPr>
        <w:t>Венгер</w:t>
      </w:r>
      <w:proofErr w:type="spellEnd"/>
      <w:r w:rsidRPr="00D357BC">
        <w:rPr>
          <w:rFonts w:ascii="Times New Roman" w:eastAsia="Times New Roman" w:hAnsi="Times New Roman" w:cs="Times New Roman"/>
          <w:color w:val="000000"/>
          <w:sz w:val="24"/>
          <w:szCs w:val="24"/>
          <w:lang w:eastAsia="ru-RU"/>
        </w:rPr>
        <w:t xml:space="preserve">, Я.Л. </w:t>
      </w:r>
      <w:proofErr w:type="spellStart"/>
      <w:r w:rsidRPr="00D357BC">
        <w:rPr>
          <w:rFonts w:ascii="Times New Roman" w:eastAsia="Times New Roman" w:hAnsi="Times New Roman" w:cs="Times New Roman"/>
          <w:color w:val="000000"/>
          <w:sz w:val="24"/>
          <w:szCs w:val="24"/>
          <w:lang w:eastAsia="ru-RU"/>
        </w:rPr>
        <w:t>Коломинский</w:t>
      </w:r>
      <w:proofErr w:type="spellEnd"/>
      <w:r w:rsidRPr="00D357BC">
        <w:rPr>
          <w:rFonts w:ascii="Times New Roman" w:eastAsia="Times New Roman" w:hAnsi="Times New Roman" w:cs="Times New Roman"/>
          <w:color w:val="000000"/>
          <w:sz w:val="24"/>
          <w:szCs w:val="24"/>
          <w:lang w:eastAsia="ru-RU"/>
        </w:rPr>
        <w:t>, Е.А. Панько и др.) идут по пути дифференциации общего психического развития ребенка на эмоциональную, интеллектуальную и другие сферы, и, следовательно, выделяя интеллектуальную, эмоциональную и т.д. готовность.</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Другие же авторы (Г.Г. Кравцов, Е.Е. Кравцова) рассматривают систему взаимоотношений ребенка с окружающим миром и выделяют показатели психологической готовности к школе, связанные с развитием различных видов отношений ребенка с окружающим миром. В таком случае основными сторонами психологической готовности детей к школе являются: произвольность в общении </w:t>
      </w:r>
      <w:proofErr w:type="gramStart"/>
      <w:r w:rsidRPr="00D357BC">
        <w:rPr>
          <w:rFonts w:ascii="Times New Roman" w:eastAsia="Times New Roman" w:hAnsi="Times New Roman" w:cs="Times New Roman"/>
          <w:color w:val="000000"/>
          <w:sz w:val="24"/>
          <w:szCs w:val="24"/>
          <w:lang w:eastAsia="ru-RU"/>
        </w:rPr>
        <w:t>со</w:t>
      </w:r>
      <w:proofErr w:type="gramEnd"/>
      <w:r w:rsidRPr="00D357BC">
        <w:rPr>
          <w:rFonts w:ascii="Times New Roman" w:eastAsia="Times New Roman" w:hAnsi="Times New Roman" w:cs="Times New Roman"/>
          <w:color w:val="000000"/>
          <w:sz w:val="24"/>
          <w:szCs w:val="24"/>
          <w:lang w:eastAsia="ru-RU"/>
        </w:rPr>
        <w:t xml:space="preserve"> взрослыми; произвольность в общении со сверстниками; адекватно сформированное отношение к самому себе.</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По возможности сочетая вышеуказанные принципы дифференциации компонентов школьной готовности, можно выделить следующие ее компоненты.</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Личностная готовность.</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Включает формирование у ребенка готовности к принятию новой социальной позиции – положение школьника, имеющего круг прав и обязанностей. Эта готовность выражается в отношении ребенка к школе, к учебной деятельности, учителям, самому себе. В личностную готовность входит и определенный уровень развития мотивационной сферы. Готовым к школьному обучению является тот ребенок, которого школа привлекает не внешней стороной (атрибуты школьной жизни – портфель, учебники тетради), а возможность получать новые знания, что предполагает развитие познавательных интересов. Будущему школьнику необходимо произвольно управлять своим поведением, познавательной деятельностью, что становится возможным при сформированной иерархической системе мотивов. Таким образом, ребенок должен обладать развитой учебной мотивацией. Личностная готовность также предполагает определенный уровень развития эмоциональной сферы ребенка.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Интеллектуальная готовность.</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Данный компонент готовности предполагает наличие у ребенка кругозора, запаса конкретных знаний. Ребенок должен владеть целостным восприятием, элементами теоретического отношения к изучаемому материалу, обобщенными формами мышления и основными логическими операциями, смысловым запоминанием. Однако, в основном, мышление ребенка остается образным, опирающимся на реальные действия с предметами и их заместителями. Интеллектуальная готовность также предполагает формирование у ребенка начальных умений в области учебной деятельности, в частности, умение выделить учебную задачу и превратить ее в самостоятельную цель деятельности. Обобщая,  можно говорить, что развитие интеллектуальной готовности к обучению в школе предполагает:</w:t>
      </w:r>
    </w:p>
    <w:p w:rsidR="001E1850" w:rsidRPr="00D357BC" w:rsidRDefault="001E1850" w:rsidP="001E1850">
      <w:pPr>
        <w:numPr>
          <w:ilvl w:val="0"/>
          <w:numId w:val="8"/>
        </w:numPr>
        <w:spacing w:after="0" w:line="240" w:lineRule="auto"/>
        <w:ind w:left="113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дифференцированное восприятие;</w:t>
      </w:r>
    </w:p>
    <w:p w:rsidR="001E1850" w:rsidRPr="00D357BC" w:rsidRDefault="001E1850" w:rsidP="001E1850">
      <w:pPr>
        <w:numPr>
          <w:ilvl w:val="0"/>
          <w:numId w:val="8"/>
        </w:numPr>
        <w:spacing w:after="0" w:line="240" w:lineRule="auto"/>
        <w:ind w:left="113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аналитическое мышление (способность постижения основных признаков и связей между явлениями, способность воспроизвести образец);</w:t>
      </w:r>
    </w:p>
    <w:p w:rsidR="001E1850" w:rsidRPr="00D357BC" w:rsidRDefault="001E1850" w:rsidP="001E1850">
      <w:pPr>
        <w:numPr>
          <w:ilvl w:val="0"/>
          <w:numId w:val="8"/>
        </w:numPr>
        <w:spacing w:after="0" w:line="240" w:lineRule="auto"/>
        <w:ind w:left="113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рациональный подход к действительности (ослабление роли фантазии);</w:t>
      </w:r>
    </w:p>
    <w:p w:rsidR="001E1850" w:rsidRPr="00D357BC" w:rsidRDefault="001E1850" w:rsidP="001E1850">
      <w:pPr>
        <w:numPr>
          <w:ilvl w:val="0"/>
          <w:numId w:val="8"/>
        </w:numPr>
        <w:spacing w:after="0" w:line="240" w:lineRule="auto"/>
        <w:ind w:left="113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lastRenderedPageBreak/>
        <w:t>логическое запоминание;</w:t>
      </w:r>
    </w:p>
    <w:p w:rsidR="001E1850" w:rsidRPr="00D357BC" w:rsidRDefault="001E1850" w:rsidP="001E1850">
      <w:pPr>
        <w:numPr>
          <w:ilvl w:val="0"/>
          <w:numId w:val="8"/>
        </w:numPr>
        <w:spacing w:after="0" w:line="240" w:lineRule="auto"/>
        <w:ind w:left="113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интерес к знаниям, процессу их получения за счет дополнительных усилий;</w:t>
      </w:r>
    </w:p>
    <w:p w:rsidR="001E1850" w:rsidRPr="00D357BC" w:rsidRDefault="001E1850" w:rsidP="001E1850">
      <w:pPr>
        <w:numPr>
          <w:ilvl w:val="0"/>
          <w:numId w:val="8"/>
        </w:numPr>
        <w:spacing w:after="0" w:line="240" w:lineRule="auto"/>
        <w:ind w:left="113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овладение на слух разговорной речью и способность к пониманию и применению символов;</w:t>
      </w:r>
    </w:p>
    <w:p w:rsidR="001E1850" w:rsidRPr="00D357BC" w:rsidRDefault="001E1850" w:rsidP="001E1850">
      <w:pPr>
        <w:numPr>
          <w:ilvl w:val="0"/>
          <w:numId w:val="8"/>
        </w:numPr>
        <w:spacing w:after="0" w:line="240" w:lineRule="auto"/>
        <w:ind w:left="113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развитие тонких движений руки и зрительно-двигательной координации.</w:t>
      </w:r>
    </w:p>
    <w:p w:rsidR="00DB57BA" w:rsidRDefault="00DB57BA" w:rsidP="007B53BF">
      <w:pPr>
        <w:spacing w:after="0" w:line="240" w:lineRule="auto"/>
        <w:jc w:val="both"/>
        <w:rPr>
          <w:rFonts w:ascii="Times New Roman" w:eastAsia="Times New Roman" w:hAnsi="Times New Roman" w:cs="Times New Roman"/>
          <w:b/>
          <w:bCs/>
          <w:color w:val="000000"/>
          <w:sz w:val="24"/>
          <w:szCs w:val="24"/>
          <w:lang w:eastAsia="ru-RU"/>
        </w:rPr>
      </w:pP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Социально – психологическая готовность.</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Этот компонент готовности включает в себя формирование у детей качеств, благодаря которым они могли бы общаться с другими детьми и учителями. Ребенок приходит в школу, класс, где дети заняты общим делом, и ему необходимо обладать достаточно гибкими способами установления взаимоотношений с другими людьми, необходимы умения войти в детское общество, действовать совместно с другими, умение уступать и защищаться. Таким образом, данный компонент предполагает развитие у детей потребности в общении с другими, умение подчиняться интересам и обычаям детской группы.</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Физическая готовность.</w:t>
      </w:r>
      <w:r w:rsidRPr="00D357BC">
        <w:rPr>
          <w:rFonts w:ascii="Times New Roman" w:eastAsia="Times New Roman" w:hAnsi="Times New Roman" w:cs="Times New Roman"/>
          <w:color w:val="000000"/>
          <w:sz w:val="24"/>
          <w:szCs w:val="24"/>
          <w:lang w:eastAsia="ru-RU"/>
        </w:rPr>
        <w:t> </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Подразумевает общее физическое развитие: нормальный рост, вес, объем груди, мышечный тонус, пропорции тела, кожный покров и показатели, соответствующие нормам физического развития мальчиков и девочек 6-7 –летнего возраста. Состояние зрения, слуха, моторики. Состояние нервной системы ребенка: степень ее возбудимости и уравновешенности, силы и подвижности. Общее состояние здоровья.</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Речевая готовность.</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D357BC">
        <w:rPr>
          <w:rFonts w:ascii="Times New Roman" w:eastAsia="Times New Roman" w:hAnsi="Times New Roman" w:cs="Times New Roman"/>
          <w:color w:val="000000"/>
          <w:sz w:val="24"/>
          <w:szCs w:val="24"/>
          <w:lang w:eastAsia="ru-RU"/>
        </w:rPr>
        <w:t>Сформированность</w:t>
      </w:r>
      <w:proofErr w:type="spellEnd"/>
      <w:r w:rsidRPr="00D357BC">
        <w:rPr>
          <w:rFonts w:ascii="Times New Roman" w:eastAsia="Times New Roman" w:hAnsi="Times New Roman" w:cs="Times New Roman"/>
          <w:color w:val="000000"/>
          <w:sz w:val="24"/>
          <w:szCs w:val="24"/>
          <w:lang w:eastAsia="ru-RU"/>
        </w:rPr>
        <w:t xml:space="preserve"> звуковой стороны речи, словарного запаса, монологической речи и грамматическая правильность.</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Эмоционально-волевая готовность.</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Считается сформированной, если ребенок умеет ставить цель, принимать решение, намечать план действий, принимать усилия в его реализации, преодолевать препятствия и у него формируется произвольность психологических процессов.</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Программа по формированию познавательной сферы</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и успешной адаптации к обучению в школе</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«Мы в гостях у первоклашек «Лесной школы»</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Учитывая </w:t>
      </w:r>
      <w:proofErr w:type="gramStart"/>
      <w:r w:rsidRPr="00D357BC">
        <w:rPr>
          <w:rFonts w:ascii="Times New Roman" w:eastAsia="Times New Roman" w:hAnsi="Times New Roman" w:cs="Times New Roman"/>
          <w:color w:val="000000"/>
          <w:sz w:val="24"/>
          <w:szCs w:val="24"/>
          <w:lang w:eastAsia="ru-RU"/>
        </w:rPr>
        <w:t>вышеизложенное</w:t>
      </w:r>
      <w:proofErr w:type="gramEnd"/>
      <w:r w:rsidRPr="00D357BC">
        <w:rPr>
          <w:rFonts w:ascii="Times New Roman" w:eastAsia="Times New Roman" w:hAnsi="Times New Roman" w:cs="Times New Roman"/>
          <w:color w:val="000000"/>
          <w:sz w:val="24"/>
          <w:szCs w:val="24"/>
          <w:lang w:eastAsia="ru-RU"/>
        </w:rPr>
        <w:t>, программа по развитию познавательных способностей и укреплению психологического здоровья детей имеет следующие цель, задачи и структуру.</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Цель.</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Психологическая и интеллектуальная подготовка к успешной адаптации и обучению в школе.</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Задачи:</w:t>
      </w:r>
    </w:p>
    <w:p w:rsidR="001E1850" w:rsidRPr="00D357BC" w:rsidRDefault="001E1850" w:rsidP="001E1850">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Формирование позитивного отношения к обучению в школе</w:t>
      </w:r>
    </w:p>
    <w:p w:rsidR="001E1850" w:rsidRPr="00D357BC" w:rsidRDefault="001E1850" w:rsidP="001E1850">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Формирование произвольности</w:t>
      </w:r>
    </w:p>
    <w:p w:rsidR="001E1850" w:rsidRPr="00D357BC" w:rsidRDefault="001E1850" w:rsidP="001E1850">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Формирование познавательной сферы</w:t>
      </w:r>
    </w:p>
    <w:p w:rsidR="001E1850" w:rsidRPr="00D357BC" w:rsidRDefault="001E1850" w:rsidP="001E1850">
      <w:pPr>
        <w:numPr>
          <w:ilvl w:val="0"/>
          <w:numId w:val="9"/>
        </w:numPr>
        <w:spacing w:after="0" w:line="240" w:lineRule="auto"/>
        <w:ind w:left="360"/>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Развитие мелкой моторики</w:t>
      </w:r>
    </w:p>
    <w:p w:rsidR="001E1850" w:rsidRPr="00D357BC" w:rsidRDefault="001E1850" w:rsidP="001E1850">
      <w:pPr>
        <w:spacing w:after="0" w:line="240" w:lineRule="auto"/>
        <w:ind w:left="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Структура каждой встречи:</w:t>
      </w:r>
    </w:p>
    <w:p w:rsidR="001E1850" w:rsidRPr="00D357BC" w:rsidRDefault="001E1850" w:rsidP="001E1850">
      <w:pPr>
        <w:numPr>
          <w:ilvl w:val="0"/>
          <w:numId w:val="10"/>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Проектировочный компонент. Включает в себя: название темы; цели работы; используемый материал.</w:t>
      </w:r>
    </w:p>
    <w:p w:rsidR="001E1850" w:rsidRPr="00D357BC" w:rsidRDefault="001E1850" w:rsidP="001E1850">
      <w:pPr>
        <w:numPr>
          <w:ilvl w:val="0"/>
          <w:numId w:val="10"/>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Ход работы.</w:t>
      </w:r>
    </w:p>
    <w:p w:rsidR="001E1850" w:rsidRPr="00D357BC" w:rsidRDefault="001E1850" w:rsidP="001E1850">
      <w:pPr>
        <w:numPr>
          <w:ilvl w:val="0"/>
          <w:numId w:val="10"/>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Рефлексивный компонент. Включает в себя подведение итогов групповой работы и ритуал прощания (выполнение упражнения «Доброе животное»).</w:t>
      </w:r>
    </w:p>
    <w:p w:rsidR="001E1850" w:rsidRPr="00D357BC" w:rsidRDefault="001E1850" w:rsidP="001E1850">
      <w:pPr>
        <w:spacing w:after="0" w:line="240" w:lineRule="auto"/>
        <w:ind w:left="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Технология работы (ход работы)</w:t>
      </w:r>
    </w:p>
    <w:p w:rsidR="001E1850" w:rsidRPr="00D357BC" w:rsidRDefault="001E1850" w:rsidP="001E1850">
      <w:pPr>
        <w:spacing w:after="0" w:line="240" w:lineRule="auto"/>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Каждая встреча построена по одному принципу</w:t>
      </w:r>
    </w:p>
    <w:p w:rsidR="001E1850" w:rsidRPr="00D357BC" w:rsidRDefault="001E1850" w:rsidP="001E1850">
      <w:pPr>
        <w:numPr>
          <w:ilvl w:val="0"/>
          <w:numId w:val="11"/>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Приветствие. Заключается в настрое на групповую работу (ритуал).</w:t>
      </w:r>
    </w:p>
    <w:p w:rsidR="001E1850" w:rsidRPr="00D357BC" w:rsidRDefault="001E1850" w:rsidP="001E1850">
      <w:pPr>
        <w:numPr>
          <w:ilvl w:val="0"/>
          <w:numId w:val="11"/>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lastRenderedPageBreak/>
        <w:t xml:space="preserve">Игры. </w:t>
      </w:r>
      <w:proofErr w:type="gramStart"/>
      <w:r w:rsidRPr="00D357BC">
        <w:rPr>
          <w:rFonts w:ascii="Times New Roman" w:eastAsia="Times New Roman" w:hAnsi="Times New Roman" w:cs="Times New Roman"/>
          <w:color w:val="000000"/>
          <w:sz w:val="24"/>
          <w:szCs w:val="24"/>
          <w:lang w:eastAsia="ru-RU"/>
        </w:rPr>
        <w:t>Направлены на формирование познавательных способностей и раскрепощение через движения.</w:t>
      </w:r>
      <w:proofErr w:type="gramEnd"/>
    </w:p>
    <w:p w:rsidR="001E1850" w:rsidRPr="00D357BC" w:rsidRDefault="001E1850" w:rsidP="001E1850">
      <w:pPr>
        <w:numPr>
          <w:ilvl w:val="0"/>
          <w:numId w:val="11"/>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Динамическая пауза. Направлена на снятие мышечного напряжения и повышенной двигательной активности (используется в том случае, если игра не была подвижной).</w:t>
      </w:r>
    </w:p>
    <w:p w:rsidR="001E1850" w:rsidRPr="00D357BC" w:rsidRDefault="001E1850" w:rsidP="001E1850">
      <w:pPr>
        <w:numPr>
          <w:ilvl w:val="0"/>
          <w:numId w:val="11"/>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Чтение сказок направленных на успешную адаптацию и подготовку к обучению в школе.</w:t>
      </w:r>
    </w:p>
    <w:p w:rsidR="001E1850" w:rsidRPr="00D357BC" w:rsidRDefault="001E1850" w:rsidP="001E1850">
      <w:pPr>
        <w:numPr>
          <w:ilvl w:val="0"/>
          <w:numId w:val="11"/>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Обсуждение прочитанного для закрепления услышанного материала и получения эмоциональной отдачи.</w:t>
      </w:r>
    </w:p>
    <w:p w:rsidR="001E1850" w:rsidRPr="00D357BC" w:rsidRDefault="001E1850" w:rsidP="001E1850">
      <w:pPr>
        <w:numPr>
          <w:ilvl w:val="0"/>
          <w:numId w:val="11"/>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Упражнения для развития логического мышления</w:t>
      </w:r>
    </w:p>
    <w:p w:rsidR="001E1850" w:rsidRPr="00D357BC" w:rsidRDefault="001E1850" w:rsidP="001E1850">
      <w:pPr>
        <w:numPr>
          <w:ilvl w:val="0"/>
          <w:numId w:val="11"/>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Пальчиковая гимнастика используется для подготовки руки к письму и активации работы головного мозга.</w:t>
      </w:r>
    </w:p>
    <w:p w:rsidR="001E1850" w:rsidRPr="00D357BC" w:rsidRDefault="001E1850" w:rsidP="001E1850">
      <w:pPr>
        <w:numPr>
          <w:ilvl w:val="0"/>
          <w:numId w:val="11"/>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Работа в тетрадях. Используется для отработки навыков письма и формированию познавательной сферы.</w:t>
      </w:r>
    </w:p>
    <w:p w:rsidR="001E1850" w:rsidRPr="00D357BC" w:rsidRDefault="001E1850" w:rsidP="001E1850">
      <w:pPr>
        <w:numPr>
          <w:ilvl w:val="0"/>
          <w:numId w:val="11"/>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Зрительная гимнастика. </w:t>
      </w:r>
      <w:proofErr w:type="gramStart"/>
      <w:r w:rsidRPr="00D357BC">
        <w:rPr>
          <w:rFonts w:ascii="Times New Roman" w:eastAsia="Times New Roman" w:hAnsi="Times New Roman" w:cs="Times New Roman"/>
          <w:color w:val="000000"/>
          <w:sz w:val="24"/>
          <w:szCs w:val="24"/>
          <w:lang w:eastAsia="ru-RU"/>
        </w:rPr>
        <w:t>Направлена</w:t>
      </w:r>
      <w:proofErr w:type="gramEnd"/>
      <w:r w:rsidRPr="00D357BC">
        <w:rPr>
          <w:rFonts w:ascii="Times New Roman" w:eastAsia="Times New Roman" w:hAnsi="Times New Roman" w:cs="Times New Roman"/>
          <w:color w:val="000000"/>
          <w:sz w:val="24"/>
          <w:szCs w:val="24"/>
          <w:lang w:eastAsia="ru-RU"/>
        </w:rPr>
        <w:t xml:space="preserve"> на профилактику зрительного переутомления.</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Работа с педагогами и родителями в рамках программы</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«По дороге в большую жизнь»</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На протяжении всего дошкольного периода, детей сопровождают взрослые – родители и педагоги. Очень важно для грамотного психологического сопровождения обладать необходимой информацией и правильно ее применять на практике. Для этого в рабочей программе выделен блок по работе с педагогами и родителями. Главной задачей блока является психологическое просвещение.</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u w:val="single"/>
          <w:lang w:eastAsia="ru-RU"/>
        </w:rPr>
        <w:t>Работа с педагогами</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 течение последних десятилетий в связи с переходом современной системы образования на личностно-</w:t>
      </w:r>
      <w:proofErr w:type="spellStart"/>
      <w:r w:rsidRPr="00D357BC">
        <w:rPr>
          <w:rFonts w:ascii="Times New Roman" w:eastAsia="Times New Roman" w:hAnsi="Times New Roman" w:cs="Times New Roman"/>
          <w:color w:val="000000"/>
          <w:sz w:val="24"/>
          <w:szCs w:val="24"/>
          <w:lang w:eastAsia="ru-RU"/>
        </w:rPr>
        <w:t>ориентированнные</w:t>
      </w:r>
      <w:proofErr w:type="spellEnd"/>
      <w:r w:rsidRPr="00D357BC">
        <w:rPr>
          <w:rFonts w:ascii="Times New Roman" w:eastAsia="Times New Roman" w:hAnsi="Times New Roman" w:cs="Times New Roman"/>
          <w:color w:val="000000"/>
          <w:sz w:val="24"/>
          <w:szCs w:val="24"/>
          <w:lang w:eastAsia="ru-RU"/>
        </w:rPr>
        <w:t xml:space="preserve"> модели воспитания и обучения повышаются требования общества к личности педагога, уровню его образования, владения современными техническими средствами. Такая ситуация потенциально содержит в себе увеличение нервно-психического напряжения, что приводит к возникновению негативных эмоциональных состояний.</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Сама по себе специальность «педагог» относится к профессиям типа «человек-человек», что связано с высокими эмоциональными затратами, требует от человека больших резервов самообладания и </w:t>
      </w:r>
      <w:proofErr w:type="spellStart"/>
      <w:r w:rsidRPr="00D357BC">
        <w:rPr>
          <w:rFonts w:ascii="Times New Roman" w:eastAsia="Times New Roman" w:hAnsi="Times New Roman" w:cs="Times New Roman"/>
          <w:color w:val="000000"/>
          <w:sz w:val="24"/>
          <w:szCs w:val="24"/>
          <w:lang w:eastAsia="ru-RU"/>
        </w:rPr>
        <w:t>саморегуляции</w:t>
      </w:r>
      <w:proofErr w:type="spellEnd"/>
      <w:r w:rsidRPr="00D357BC">
        <w:rPr>
          <w:rFonts w:ascii="Times New Roman" w:eastAsia="Times New Roman" w:hAnsi="Times New Roman" w:cs="Times New Roman"/>
          <w:color w:val="000000"/>
          <w:sz w:val="24"/>
          <w:szCs w:val="24"/>
          <w:lang w:eastAsia="ru-RU"/>
        </w:rPr>
        <w:t>.</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Все это приводит к тому, что проблема сохранения психологического благополучия педагога в образовательных учреждениях становится особенно острой.</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Отрицательно окрашенные психологические состояния педагога снижают эффективность воспитания и обучения детей, повышают конфликтность во взаимоотношениях с воспитанниками, родителями, коллегами, способствуют возникновению и закреплению в структуре характера и профессиональных качеств негативных черт.</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 связи с вышесказанным, считаю, что одной из приоритетных линией работы психолога с педагогами в образовательном учреждении должно стать поддержание их благополучного психологического состояния. От уровня психологического благополучия педагога напрямую зависит становление психологически здоровой личности воспитанника.</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 практическом плане – это снижение психоэмоционального напряжения, формирование навыков эффективного взаимодействия с коллегами и детьми, создание условий для развития самосознания и самосовершенствования.</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Также для успешной реализации </w:t>
      </w:r>
      <w:proofErr w:type="spellStart"/>
      <w:r w:rsidRPr="00D357BC">
        <w:rPr>
          <w:rFonts w:ascii="Times New Roman" w:eastAsia="Times New Roman" w:hAnsi="Times New Roman" w:cs="Times New Roman"/>
          <w:color w:val="000000"/>
          <w:sz w:val="24"/>
          <w:szCs w:val="24"/>
          <w:lang w:eastAsia="ru-RU"/>
        </w:rPr>
        <w:t>воспитательно</w:t>
      </w:r>
      <w:proofErr w:type="spellEnd"/>
      <w:r w:rsidRPr="00D357BC">
        <w:rPr>
          <w:rFonts w:ascii="Times New Roman" w:eastAsia="Times New Roman" w:hAnsi="Times New Roman" w:cs="Times New Roman"/>
          <w:color w:val="000000"/>
          <w:sz w:val="24"/>
          <w:szCs w:val="24"/>
          <w:lang w:eastAsia="ru-RU"/>
        </w:rPr>
        <w:t xml:space="preserve">-образовательного процесса педагогам необходимы знания о возрастных и психологических особенностях развития </w:t>
      </w:r>
      <w:r w:rsidRPr="00D357BC">
        <w:rPr>
          <w:rFonts w:ascii="Times New Roman" w:eastAsia="Times New Roman" w:hAnsi="Times New Roman" w:cs="Times New Roman"/>
          <w:color w:val="000000"/>
          <w:sz w:val="24"/>
          <w:szCs w:val="24"/>
          <w:lang w:eastAsia="ru-RU"/>
        </w:rPr>
        <w:lastRenderedPageBreak/>
        <w:t>воспитанников, владение эффективными навыками общения с детьми в повседневных и конфликтных ситуациях.</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Примерный план мероприятий</w:t>
      </w:r>
    </w:p>
    <w:tbl>
      <w:tblPr>
        <w:tblW w:w="10031" w:type="dxa"/>
        <w:tblCellMar>
          <w:left w:w="0" w:type="dxa"/>
          <w:right w:w="0" w:type="dxa"/>
        </w:tblCellMar>
        <w:tblLook w:val="04A0" w:firstRow="1" w:lastRow="0" w:firstColumn="1" w:lastColumn="0" w:noHBand="0" w:noVBand="1"/>
      </w:tblPr>
      <w:tblGrid>
        <w:gridCol w:w="3324"/>
        <w:gridCol w:w="6707"/>
      </w:tblGrid>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bookmarkStart w:id="7" w:name="652a3a6e3618ad1cabd74cc9886eda4a0e002302"/>
            <w:bookmarkStart w:id="8" w:name="4"/>
            <w:bookmarkEnd w:id="7"/>
            <w:bookmarkEnd w:id="8"/>
            <w:r w:rsidRPr="00D357BC">
              <w:rPr>
                <w:rFonts w:ascii="Times New Roman" w:eastAsia="Times New Roman" w:hAnsi="Times New Roman" w:cs="Times New Roman"/>
                <w:b/>
                <w:bCs/>
                <w:color w:val="000000"/>
                <w:sz w:val="24"/>
                <w:szCs w:val="24"/>
                <w:lang w:eastAsia="ru-RU"/>
              </w:rPr>
              <w:t>Время проведения</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Запланированные мероприятия</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Сентябрь</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12"/>
              </w:numPr>
              <w:spacing w:after="0" w:line="240" w:lineRule="auto"/>
              <w:ind w:left="392"/>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Беседа о возрастных особенностях детей дошкольного возраста</w:t>
            </w:r>
          </w:p>
          <w:p w:rsidR="001E1850" w:rsidRPr="00D357BC" w:rsidRDefault="001E1850" w:rsidP="001E1850">
            <w:pPr>
              <w:numPr>
                <w:ilvl w:val="0"/>
                <w:numId w:val="12"/>
              </w:numPr>
              <w:spacing w:after="0" w:line="0" w:lineRule="atLeast"/>
              <w:ind w:left="392"/>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Мини-лекция «Предупреждение эмоциональных перегрузок детей»</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Октябрь</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13"/>
              </w:numPr>
              <w:spacing w:after="0" w:line="240" w:lineRule="auto"/>
              <w:ind w:left="392"/>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Мини-лекция «Синдром эмоционального выгорания педагога»</w:t>
            </w:r>
          </w:p>
          <w:p w:rsidR="001E1850" w:rsidRPr="00D357BC" w:rsidRDefault="001E1850" w:rsidP="001E1850">
            <w:pPr>
              <w:numPr>
                <w:ilvl w:val="0"/>
                <w:numId w:val="13"/>
              </w:numPr>
              <w:spacing w:after="0" w:line="240" w:lineRule="auto"/>
              <w:ind w:left="392"/>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Диагностика на тему «Оценка агрессивности педагога»</w:t>
            </w:r>
          </w:p>
          <w:p w:rsidR="001E1850" w:rsidRPr="00D357BC" w:rsidRDefault="001E1850" w:rsidP="001E1850">
            <w:pPr>
              <w:numPr>
                <w:ilvl w:val="0"/>
                <w:numId w:val="13"/>
              </w:numPr>
              <w:spacing w:after="0" w:line="0" w:lineRule="atLeast"/>
              <w:ind w:left="392"/>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Практикум «Снятие агрессивности»</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Ноябрь</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14"/>
              </w:numPr>
              <w:spacing w:after="0" w:line="240" w:lineRule="auto"/>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Диагностика предрасположенности к конфликтному поведению К. Томаса </w:t>
            </w:r>
          </w:p>
          <w:p w:rsidR="001E1850" w:rsidRPr="00D357BC" w:rsidRDefault="001E1850" w:rsidP="001E1850">
            <w:pPr>
              <w:numPr>
                <w:ilvl w:val="0"/>
                <w:numId w:val="14"/>
              </w:numPr>
              <w:spacing w:after="0" w:line="0" w:lineRule="atLeast"/>
              <w:ind w:left="394"/>
              <w:jc w:val="both"/>
              <w:rPr>
                <w:rFonts w:ascii="Times New Roman" w:eastAsia="Times New Roman" w:hAnsi="Times New Roman" w:cs="Times New Roman"/>
                <w:color w:val="000000"/>
                <w:sz w:val="24"/>
                <w:szCs w:val="24"/>
                <w:lang w:eastAsia="ru-RU"/>
              </w:rPr>
            </w:pPr>
            <w:proofErr w:type="spellStart"/>
            <w:r w:rsidRPr="00D357BC">
              <w:rPr>
                <w:rFonts w:ascii="Times New Roman" w:eastAsia="Times New Roman" w:hAnsi="Times New Roman" w:cs="Times New Roman"/>
                <w:color w:val="000000"/>
                <w:sz w:val="24"/>
                <w:szCs w:val="24"/>
                <w:lang w:eastAsia="ru-RU"/>
              </w:rPr>
              <w:t>Конфликтологический</w:t>
            </w:r>
            <w:proofErr w:type="spellEnd"/>
            <w:r w:rsidRPr="00D357BC">
              <w:rPr>
                <w:rFonts w:ascii="Times New Roman" w:eastAsia="Times New Roman" w:hAnsi="Times New Roman" w:cs="Times New Roman"/>
                <w:color w:val="000000"/>
                <w:sz w:val="24"/>
                <w:szCs w:val="24"/>
                <w:lang w:eastAsia="ru-RU"/>
              </w:rPr>
              <w:t xml:space="preserve"> мини-тренинг</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Декабрь</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15"/>
              </w:numPr>
              <w:spacing w:after="0" w:line="240" w:lineRule="auto"/>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Практикум с элементами </w:t>
            </w:r>
            <w:proofErr w:type="spellStart"/>
            <w:r w:rsidRPr="00D357BC">
              <w:rPr>
                <w:rFonts w:ascii="Times New Roman" w:eastAsia="Times New Roman" w:hAnsi="Times New Roman" w:cs="Times New Roman"/>
                <w:color w:val="000000"/>
                <w:sz w:val="24"/>
                <w:szCs w:val="24"/>
                <w:lang w:eastAsia="ru-RU"/>
              </w:rPr>
              <w:t>психогимнастики</w:t>
            </w:r>
            <w:proofErr w:type="spellEnd"/>
            <w:r w:rsidRPr="00D357BC">
              <w:rPr>
                <w:rFonts w:ascii="Times New Roman" w:eastAsia="Times New Roman" w:hAnsi="Times New Roman" w:cs="Times New Roman"/>
                <w:color w:val="000000"/>
                <w:sz w:val="24"/>
                <w:szCs w:val="24"/>
                <w:lang w:eastAsia="ru-RU"/>
              </w:rPr>
              <w:t xml:space="preserve"> «Профилактика утомления»</w:t>
            </w:r>
          </w:p>
          <w:p w:rsidR="001E1850" w:rsidRPr="00D357BC" w:rsidRDefault="001E1850" w:rsidP="001E1850">
            <w:pPr>
              <w:numPr>
                <w:ilvl w:val="0"/>
                <w:numId w:val="15"/>
              </w:numPr>
              <w:spacing w:after="0" w:line="0" w:lineRule="atLeast"/>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Оценка психологического климата в педагогическом коллективе</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Январь</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16"/>
              </w:numPr>
              <w:spacing w:after="0" w:line="0" w:lineRule="atLeast"/>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Психологическая гостиная</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Февраль</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17"/>
              </w:numPr>
              <w:spacing w:after="0" w:line="240" w:lineRule="auto"/>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Групповая консультация на тему «Условия поло-ролевого воспитания»</w:t>
            </w:r>
          </w:p>
          <w:p w:rsidR="001E1850" w:rsidRPr="00D357BC" w:rsidRDefault="001E1850" w:rsidP="001E1850">
            <w:pPr>
              <w:numPr>
                <w:ilvl w:val="0"/>
                <w:numId w:val="17"/>
              </w:numPr>
              <w:spacing w:after="0" w:line="0" w:lineRule="atLeast"/>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Обсуждение результатов диагностик в каждой возрастной группе, выдача рекомендаций</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Март</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18"/>
              </w:numPr>
              <w:spacing w:after="0" w:line="0" w:lineRule="atLeast"/>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Групповая консультация на тему «Стресс и его последствия»</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Май</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Обсуждение итоговых диагностик</w:t>
            </w:r>
          </w:p>
        </w:tc>
      </w:tr>
    </w:tbl>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Работа с педагогическим коллективом предполагает также индивидуальное консультирование в течение всего года. И варьирование тем консультаций в связи с запросами и интересами педагогов.</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u w:val="single"/>
          <w:lang w:eastAsia="ru-RU"/>
        </w:rPr>
        <w:t>Работа с родителями</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Формы работы</w:t>
      </w:r>
    </w:p>
    <w:tbl>
      <w:tblPr>
        <w:tblW w:w="10031" w:type="dxa"/>
        <w:tblCellMar>
          <w:left w:w="0" w:type="dxa"/>
          <w:right w:w="0" w:type="dxa"/>
        </w:tblCellMar>
        <w:tblLook w:val="04A0" w:firstRow="1" w:lastRow="0" w:firstColumn="1" w:lastColumn="0" w:noHBand="0" w:noVBand="1"/>
      </w:tblPr>
      <w:tblGrid>
        <w:gridCol w:w="5273"/>
        <w:gridCol w:w="4758"/>
      </w:tblGrid>
      <w:tr w:rsidR="001E1850" w:rsidRPr="00D357BC" w:rsidTr="001E1850">
        <w:tc>
          <w:tcPr>
            <w:tcW w:w="52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bookmarkStart w:id="9" w:name="04dd3c81e4730f65c42cb192054559df01174e03"/>
            <w:bookmarkStart w:id="10" w:name="5"/>
            <w:bookmarkEnd w:id="9"/>
            <w:bookmarkEnd w:id="10"/>
            <w:r w:rsidRPr="00D357BC">
              <w:rPr>
                <w:rFonts w:ascii="Times New Roman" w:eastAsia="Times New Roman" w:hAnsi="Times New Roman" w:cs="Times New Roman"/>
                <w:b/>
                <w:bCs/>
                <w:color w:val="000000"/>
                <w:sz w:val="24"/>
                <w:szCs w:val="24"/>
                <w:lang w:eastAsia="ru-RU"/>
              </w:rPr>
              <w:t>Формы работы</w:t>
            </w:r>
          </w:p>
        </w:tc>
        <w:tc>
          <w:tcPr>
            <w:tcW w:w="4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Цель</w:t>
            </w:r>
          </w:p>
        </w:tc>
      </w:tr>
      <w:tr w:rsidR="001E1850" w:rsidRPr="00D357BC" w:rsidTr="001E1850">
        <w:tc>
          <w:tcPr>
            <w:tcW w:w="52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Наглядно-текстовая информация</w:t>
            </w:r>
          </w:p>
        </w:tc>
        <w:tc>
          <w:tcPr>
            <w:tcW w:w="4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Просвещение родителей по проблеме общения, поддержания интереса к процессу воспитания детей</w:t>
            </w:r>
          </w:p>
        </w:tc>
      </w:tr>
      <w:tr w:rsidR="001E1850" w:rsidRPr="00D357BC" w:rsidTr="001E1850">
        <w:tc>
          <w:tcPr>
            <w:tcW w:w="52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Консультации</w:t>
            </w:r>
          </w:p>
        </w:tc>
        <w:tc>
          <w:tcPr>
            <w:tcW w:w="4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Развитие эмоционально-нравственной сферы и навыков общения дошкольников</w:t>
            </w:r>
          </w:p>
        </w:tc>
      </w:tr>
    </w:tbl>
    <w:p w:rsidR="001E1850" w:rsidRPr="00D357BC" w:rsidRDefault="001E1850" w:rsidP="001E1850">
      <w:pPr>
        <w:spacing w:after="0" w:line="240" w:lineRule="auto"/>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Темы бесед и консультаций подбираются с учетом интересующих и возникших вопросов родителей.</w:t>
      </w:r>
    </w:p>
    <w:p w:rsidR="001E1850" w:rsidRPr="00D357BC" w:rsidRDefault="001E1850" w:rsidP="001E1850">
      <w:pPr>
        <w:spacing w:after="0" w:line="240" w:lineRule="auto"/>
        <w:ind w:left="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Работа с педагогами и родителями в рамках программы «Мы в гостях у первоклашек «Лесной школы»</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u w:val="single"/>
          <w:lang w:eastAsia="ru-RU"/>
        </w:rPr>
        <w:t>Работа с педагогами</w:t>
      </w:r>
    </w:p>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Примерный план мероприятий</w:t>
      </w:r>
    </w:p>
    <w:tbl>
      <w:tblPr>
        <w:tblW w:w="10031" w:type="dxa"/>
        <w:tblCellMar>
          <w:left w:w="0" w:type="dxa"/>
          <w:right w:w="0" w:type="dxa"/>
        </w:tblCellMar>
        <w:tblLook w:val="04A0" w:firstRow="1" w:lastRow="0" w:firstColumn="1" w:lastColumn="0" w:noHBand="0" w:noVBand="1"/>
      </w:tblPr>
      <w:tblGrid>
        <w:gridCol w:w="3324"/>
        <w:gridCol w:w="6707"/>
      </w:tblGrid>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bookmarkStart w:id="11" w:name="89d9ed5e7c52d951964ed91705caeecb80efa965"/>
            <w:bookmarkStart w:id="12" w:name="6"/>
            <w:bookmarkEnd w:id="11"/>
            <w:bookmarkEnd w:id="12"/>
            <w:r w:rsidRPr="00D357BC">
              <w:rPr>
                <w:rFonts w:ascii="Times New Roman" w:eastAsia="Times New Roman" w:hAnsi="Times New Roman" w:cs="Times New Roman"/>
                <w:b/>
                <w:bCs/>
                <w:color w:val="000000"/>
                <w:sz w:val="24"/>
                <w:szCs w:val="24"/>
                <w:lang w:eastAsia="ru-RU"/>
              </w:rPr>
              <w:t>Время проведения</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Запланированные мероприятия</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Сентябрь</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19"/>
              </w:numPr>
              <w:spacing w:after="0" w:line="240" w:lineRule="auto"/>
              <w:ind w:left="31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Беседа о возрастных особенностях детей старшего возраста</w:t>
            </w:r>
          </w:p>
          <w:p w:rsidR="001E1850" w:rsidRPr="00D357BC" w:rsidRDefault="001E1850" w:rsidP="001E1850">
            <w:pPr>
              <w:numPr>
                <w:ilvl w:val="0"/>
                <w:numId w:val="19"/>
              </w:numPr>
              <w:spacing w:after="0" w:line="0" w:lineRule="atLeast"/>
              <w:ind w:left="316"/>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Беседа «Скоро в школу»</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Октябрь</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20"/>
              </w:numPr>
              <w:spacing w:after="0" w:line="240" w:lineRule="auto"/>
              <w:ind w:left="392"/>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Мини-лекция «Синдром эмоционального выгорания педагога»</w:t>
            </w:r>
          </w:p>
          <w:p w:rsidR="001E1850" w:rsidRPr="00D357BC" w:rsidRDefault="001E1850" w:rsidP="001E1850">
            <w:pPr>
              <w:numPr>
                <w:ilvl w:val="0"/>
                <w:numId w:val="20"/>
              </w:numPr>
              <w:spacing w:after="0" w:line="240" w:lineRule="auto"/>
              <w:ind w:left="392"/>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Диагностика на тему «Оценка агрессивности педагога»</w:t>
            </w:r>
          </w:p>
          <w:p w:rsidR="001E1850" w:rsidRPr="00D357BC" w:rsidRDefault="001E1850" w:rsidP="001E1850">
            <w:pPr>
              <w:numPr>
                <w:ilvl w:val="0"/>
                <w:numId w:val="20"/>
              </w:numPr>
              <w:spacing w:after="0" w:line="0" w:lineRule="atLeast"/>
              <w:ind w:left="392"/>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Практикум «Снятие агрессивности»</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Ноябрь</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21"/>
              </w:numPr>
              <w:spacing w:after="0" w:line="240" w:lineRule="auto"/>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Диагностика предрасположенности к конфликтному </w:t>
            </w:r>
            <w:r w:rsidRPr="00D357BC">
              <w:rPr>
                <w:rFonts w:ascii="Times New Roman" w:eastAsia="Times New Roman" w:hAnsi="Times New Roman" w:cs="Times New Roman"/>
                <w:color w:val="000000"/>
                <w:sz w:val="24"/>
                <w:szCs w:val="24"/>
                <w:lang w:eastAsia="ru-RU"/>
              </w:rPr>
              <w:lastRenderedPageBreak/>
              <w:t>поведению К. Томаса</w:t>
            </w:r>
          </w:p>
          <w:p w:rsidR="001E1850" w:rsidRPr="00D357BC" w:rsidRDefault="001E1850" w:rsidP="001E1850">
            <w:pPr>
              <w:numPr>
                <w:ilvl w:val="0"/>
                <w:numId w:val="21"/>
              </w:numPr>
              <w:spacing w:after="0" w:line="0" w:lineRule="atLeast"/>
              <w:ind w:left="394"/>
              <w:jc w:val="both"/>
              <w:rPr>
                <w:rFonts w:ascii="Times New Roman" w:eastAsia="Times New Roman" w:hAnsi="Times New Roman" w:cs="Times New Roman"/>
                <w:color w:val="000000"/>
                <w:sz w:val="24"/>
                <w:szCs w:val="24"/>
                <w:lang w:eastAsia="ru-RU"/>
              </w:rPr>
            </w:pPr>
            <w:proofErr w:type="spellStart"/>
            <w:r w:rsidRPr="00D357BC">
              <w:rPr>
                <w:rFonts w:ascii="Times New Roman" w:eastAsia="Times New Roman" w:hAnsi="Times New Roman" w:cs="Times New Roman"/>
                <w:color w:val="000000"/>
                <w:sz w:val="24"/>
                <w:szCs w:val="24"/>
                <w:lang w:eastAsia="ru-RU"/>
              </w:rPr>
              <w:t>Конфликтологический</w:t>
            </w:r>
            <w:proofErr w:type="spellEnd"/>
            <w:r w:rsidRPr="00D357BC">
              <w:rPr>
                <w:rFonts w:ascii="Times New Roman" w:eastAsia="Times New Roman" w:hAnsi="Times New Roman" w:cs="Times New Roman"/>
                <w:color w:val="000000"/>
                <w:sz w:val="24"/>
                <w:szCs w:val="24"/>
                <w:lang w:eastAsia="ru-RU"/>
              </w:rPr>
              <w:t xml:space="preserve"> мини-тренинг</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lastRenderedPageBreak/>
              <w:t>Декабрь</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22"/>
              </w:numPr>
              <w:spacing w:after="0" w:line="240" w:lineRule="auto"/>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Практикум с элементами </w:t>
            </w:r>
            <w:proofErr w:type="spellStart"/>
            <w:r w:rsidRPr="00D357BC">
              <w:rPr>
                <w:rFonts w:ascii="Times New Roman" w:eastAsia="Times New Roman" w:hAnsi="Times New Roman" w:cs="Times New Roman"/>
                <w:color w:val="000000"/>
                <w:sz w:val="24"/>
                <w:szCs w:val="24"/>
                <w:lang w:eastAsia="ru-RU"/>
              </w:rPr>
              <w:t>психогимнастики</w:t>
            </w:r>
            <w:proofErr w:type="spellEnd"/>
            <w:r w:rsidRPr="00D357BC">
              <w:rPr>
                <w:rFonts w:ascii="Times New Roman" w:eastAsia="Times New Roman" w:hAnsi="Times New Roman" w:cs="Times New Roman"/>
                <w:color w:val="000000"/>
                <w:sz w:val="24"/>
                <w:szCs w:val="24"/>
                <w:lang w:eastAsia="ru-RU"/>
              </w:rPr>
              <w:t xml:space="preserve"> «Профилактика утомления»</w:t>
            </w:r>
          </w:p>
          <w:p w:rsidR="001E1850" w:rsidRPr="00D357BC" w:rsidRDefault="001E1850" w:rsidP="001E1850">
            <w:pPr>
              <w:numPr>
                <w:ilvl w:val="0"/>
                <w:numId w:val="22"/>
              </w:numPr>
              <w:spacing w:after="0" w:line="0" w:lineRule="atLeast"/>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Оценка психологического климата в педагогическом коллективе</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Январь</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23"/>
              </w:numPr>
              <w:spacing w:after="0" w:line="0" w:lineRule="atLeast"/>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Консультация на тему «Готовность к школьному обучению»</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Февраль</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24"/>
              </w:numPr>
              <w:spacing w:after="0" w:line="0" w:lineRule="atLeast"/>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Обсуждение результатов диагностик в каждой возрастной группе, выдача рекомендаций</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Март</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numPr>
                <w:ilvl w:val="0"/>
                <w:numId w:val="25"/>
              </w:numPr>
              <w:spacing w:after="0" w:line="0" w:lineRule="atLeast"/>
              <w:ind w:left="394"/>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Групповая консультация на тему «Стресс и его последствия»</w:t>
            </w:r>
          </w:p>
        </w:tc>
      </w:tr>
      <w:tr w:rsidR="001E1850" w:rsidRPr="00D357BC" w:rsidTr="001E1850">
        <w:tc>
          <w:tcPr>
            <w:tcW w:w="33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Май</w:t>
            </w:r>
          </w:p>
        </w:tc>
        <w:tc>
          <w:tcPr>
            <w:tcW w:w="67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Обсуждение итоговой диагностики</w:t>
            </w:r>
          </w:p>
        </w:tc>
      </w:tr>
    </w:tbl>
    <w:p w:rsidR="001E1850" w:rsidRPr="00D357BC" w:rsidRDefault="001E1850" w:rsidP="001E1850">
      <w:pPr>
        <w:spacing w:after="0" w:line="240" w:lineRule="auto"/>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w:t>
      </w:r>
    </w:p>
    <w:p w:rsidR="001E1850" w:rsidRPr="00D357BC" w:rsidRDefault="001E1850" w:rsidP="001E1850">
      <w:pPr>
        <w:spacing w:after="0" w:line="240" w:lineRule="auto"/>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u w:val="single"/>
          <w:lang w:eastAsia="ru-RU"/>
        </w:rPr>
        <w:t>Работа с родителями</w:t>
      </w:r>
    </w:p>
    <w:tbl>
      <w:tblPr>
        <w:tblW w:w="10031" w:type="dxa"/>
        <w:tblCellMar>
          <w:left w:w="0" w:type="dxa"/>
          <w:right w:w="0" w:type="dxa"/>
        </w:tblCellMar>
        <w:tblLook w:val="04A0" w:firstRow="1" w:lastRow="0" w:firstColumn="1" w:lastColumn="0" w:noHBand="0" w:noVBand="1"/>
      </w:tblPr>
      <w:tblGrid>
        <w:gridCol w:w="5273"/>
        <w:gridCol w:w="4758"/>
      </w:tblGrid>
      <w:tr w:rsidR="001E1850" w:rsidRPr="00D357BC" w:rsidTr="001E1850">
        <w:tc>
          <w:tcPr>
            <w:tcW w:w="52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bookmarkStart w:id="13" w:name="96376bd8b70e8d98b22f1baeee12d8f66d4c4a6c"/>
            <w:bookmarkStart w:id="14" w:name="7"/>
            <w:bookmarkEnd w:id="13"/>
            <w:bookmarkEnd w:id="14"/>
            <w:r w:rsidRPr="00D357BC">
              <w:rPr>
                <w:rFonts w:ascii="Times New Roman" w:eastAsia="Times New Roman" w:hAnsi="Times New Roman" w:cs="Times New Roman"/>
                <w:b/>
                <w:bCs/>
                <w:color w:val="000000"/>
                <w:sz w:val="24"/>
                <w:szCs w:val="24"/>
                <w:lang w:eastAsia="ru-RU"/>
              </w:rPr>
              <w:t>Формы работы</w:t>
            </w:r>
          </w:p>
        </w:tc>
        <w:tc>
          <w:tcPr>
            <w:tcW w:w="4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Цель</w:t>
            </w:r>
          </w:p>
        </w:tc>
      </w:tr>
      <w:tr w:rsidR="001E1850" w:rsidRPr="00D357BC" w:rsidTr="001E1850">
        <w:tc>
          <w:tcPr>
            <w:tcW w:w="52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Наглядно-текстовая информация</w:t>
            </w:r>
          </w:p>
        </w:tc>
        <w:tc>
          <w:tcPr>
            <w:tcW w:w="4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Просвещение родителей по проблеме готовности к школьному обучению</w:t>
            </w:r>
          </w:p>
        </w:tc>
      </w:tr>
      <w:tr w:rsidR="001E1850" w:rsidRPr="00D357BC" w:rsidTr="001E1850">
        <w:tc>
          <w:tcPr>
            <w:tcW w:w="52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Консультации</w:t>
            </w:r>
          </w:p>
        </w:tc>
        <w:tc>
          <w:tcPr>
            <w:tcW w:w="4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Развитие эмоционально-нравственной сферы и навыков общения дошкольников</w:t>
            </w:r>
          </w:p>
        </w:tc>
      </w:tr>
      <w:tr w:rsidR="001E1850" w:rsidRPr="00D357BC" w:rsidTr="001E1850">
        <w:tc>
          <w:tcPr>
            <w:tcW w:w="527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Анкетирование</w:t>
            </w:r>
          </w:p>
        </w:tc>
        <w:tc>
          <w:tcPr>
            <w:tcW w:w="4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«Экспертная оценка </w:t>
            </w:r>
            <w:proofErr w:type="spellStart"/>
            <w:r w:rsidRPr="00D357BC">
              <w:rPr>
                <w:rFonts w:ascii="Times New Roman" w:eastAsia="Times New Roman" w:hAnsi="Times New Roman" w:cs="Times New Roman"/>
                <w:color w:val="000000"/>
                <w:sz w:val="24"/>
                <w:szCs w:val="24"/>
                <w:lang w:eastAsia="ru-RU"/>
              </w:rPr>
              <w:t>адаптированности</w:t>
            </w:r>
            <w:proofErr w:type="spellEnd"/>
            <w:r w:rsidRPr="00D357BC">
              <w:rPr>
                <w:rFonts w:ascii="Times New Roman" w:eastAsia="Times New Roman" w:hAnsi="Times New Roman" w:cs="Times New Roman"/>
                <w:color w:val="000000"/>
                <w:sz w:val="24"/>
                <w:szCs w:val="24"/>
                <w:lang w:eastAsia="ru-RU"/>
              </w:rPr>
              <w:t xml:space="preserve"> ребенка к школе» (Чирков В. И., Соколова О. Л., Сорокина О. В.)</w:t>
            </w:r>
          </w:p>
        </w:tc>
      </w:tr>
    </w:tbl>
    <w:p w:rsidR="001E1850" w:rsidRPr="00D357BC" w:rsidRDefault="001E1850" w:rsidP="001E1850">
      <w:pPr>
        <w:spacing w:after="0" w:line="240" w:lineRule="auto"/>
        <w:ind w:firstLine="70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Также работа с родителями заключается в участии на родительских собраниях и индивидуальном консультировании по возникшим вопросам.</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Примерное тематическое планирование</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психолого-педагогической работы в рамках программы</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«По дороге в большую жизнь»</w:t>
      </w:r>
      <w:r w:rsidR="007B53BF" w:rsidRPr="00D357BC">
        <w:rPr>
          <w:rFonts w:ascii="Times New Roman" w:eastAsia="Times New Roman" w:hAnsi="Times New Roman" w:cs="Times New Roman"/>
          <w:color w:val="000000"/>
          <w:sz w:val="24"/>
          <w:szCs w:val="24"/>
          <w:lang w:eastAsia="ru-RU"/>
        </w:rPr>
        <w:t xml:space="preserve"> </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Возраст 3-4 года (вторая младшая группа)</w:t>
      </w:r>
    </w:p>
    <w:tbl>
      <w:tblPr>
        <w:tblW w:w="9454" w:type="dxa"/>
        <w:tblCellMar>
          <w:left w:w="0" w:type="dxa"/>
          <w:right w:w="0" w:type="dxa"/>
        </w:tblCellMar>
        <w:tblLook w:val="04A0" w:firstRow="1" w:lastRow="0" w:firstColumn="1" w:lastColumn="0" w:noHBand="0" w:noVBand="1"/>
      </w:tblPr>
      <w:tblGrid>
        <w:gridCol w:w="1869"/>
        <w:gridCol w:w="5894"/>
        <w:gridCol w:w="1691"/>
      </w:tblGrid>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bookmarkStart w:id="15" w:name="d02b5480266c2f4cfdb9daa2aa40bc23863ee521"/>
            <w:bookmarkStart w:id="16" w:name="8"/>
            <w:bookmarkEnd w:id="15"/>
            <w:bookmarkEnd w:id="16"/>
            <w:r w:rsidRPr="00D357BC">
              <w:rPr>
                <w:rFonts w:ascii="Times New Roman" w:eastAsia="Times New Roman" w:hAnsi="Times New Roman" w:cs="Times New Roman"/>
                <w:color w:val="000000"/>
                <w:sz w:val="24"/>
                <w:szCs w:val="24"/>
                <w:lang w:eastAsia="ru-RU"/>
              </w:rPr>
              <w:t>Месяц</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Номер и тема действия</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Кол-во</w:t>
            </w:r>
          </w:p>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действий</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Октябрь</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 «Знакомство»</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D357BC">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 «Что мы умеем?» Д</w:t>
            </w:r>
            <w:proofErr w:type="gramStart"/>
            <w:r w:rsidRPr="00D357BC">
              <w:rPr>
                <w:rFonts w:ascii="Times New Roman" w:eastAsia="Times New Roman" w:hAnsi="Times New Roman" w:cs="Times New Roman"/>
                <w:color w:val="000000"/>
                <w:sz w:val="24"/>
                <w:szCs w:val="24"/>
                <w:lang w:eastAsia="ru-RU"/>
              </w:rPr>
              <w:t>1</w:t>
            </w:r>
            <w:proofErr w:type="gramEnd"/>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Встреча 3 «Дружить – это </w:t>
            </w:r>
            <w:proofErr w:type="gramStart"/>
            <w:r w:rsidRPr="00D357BC">
              <w:rPr>
                <w:rFonts w:ascii="Times New Roman" w:eastAsia="Times New Roman" w:hAnsi="Times New Roman" w:cs="Times New Roman"/>
                <w:color w:val="000000"/>
                <w:sz w:val="24"/>
                <w:szCs w:val="24"/>
                <w:lang w:eastAsia="ru-RU"/>
              </w:rPr>
              <w:t>здорово</w:t>
            </w:r>
            <w:proofErr w:type="gramEnd"/>
            <w:r w:rsidRPr="00D357BC">
              <w:rPr>
                <w:rFonts w:ascii="Times New Roman" w:eastAsia="Times New Roman" w:hAnsi="Times New Roman" w:cs="Times New Roman"/>
                <w:color w:val="000000"/>
                <w:sz w:val="24"/>
                <w:szCs w:val="24"/>
                <w:lang w:eastAsia="ru-RU"/>
              </w:rPr>
              <w:t>»</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4 «Важные правила»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Ноябрь</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5 «Экскурсия»</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6 «Что такое радость»</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7 «Мне бывает грустно»</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8 «Сердитый гном»</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Декабрь</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9 «Маленький большой мир эмоций»</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10 «Разноцветный мир»</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11 «Геометрические фигуры»</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12 «Зимняя сказка»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Январь</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13 «Большой - маленький»</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14 «Что мы узнали» Д</w:t>
            </w:r>
            <w:proofErr w:type="gramStart"/>
            <w:r w:rsidRPr="00D357BC">
              <w:rPr>
                <w:rFonts w:ascii="Times New Roman" w:eastAsia="Times New Roman" w:hAnsi="Times New Roman" w:cs="Times New Roman"/>
                <w:color w:val="000000"/>
                <w:sz w:val="24"/>
                <w:szCs w:val="24"/>
                <w:lang w:eastAsia="ru-RU"/>
              </w:rPr>
              <w:t>2</w:t>
            </w:r>
            <w:proofErr w:type="gramEnd"/>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15 «</w:t>
            </w:r>
            <w:proofErr w:type="gramStart"/>
            <w:r w:rsidRPr="00D357BC">
              <w:rPr>
                <w:rFonts w:ascii="Times New Roman" w:eastAsia="Times New Roman" w:hAnsi="Times New Roman" w:cs="Times New Roman"/>
                <w:color w:val="000000"/>
                <w:sz w:val="24"/>
                <w:szCs w:val="24"/>
                <w:lang w:eastAsia="ru-RU"/>
              </w:rPr>
              <w:t>Длинный</w:t>
            </w:r>
            <w:proofErr w:type="gramEnd"/>
            <w:r w:rsidRPr="00D357BC">
              <w:rPr>
                <w:rFonts w:ascii="Times New Roman" w:eastAsia="Times New Roman" w:hAnsi="Times New Roman" w:cs="Times New Roman"/>
                <w:color w:val="000000"/>
                <w:sz w:val="24"/>
                <w:szCs w:val="24"/>
                <w:lang w:eastAsia="ru-RU"/>
              </w:rPr>
              <w:t xml:space="preserve"> - короткий»</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Февраль</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16 «</w:t>
            </w:r>
            <w:proofErr w:type="gramStart"/>
            <w:r w:rsidRPr="00D357BC">
              <w:rPr>
                <w:rFonts w:ascii="Times New Roman" w:eastAsia="Times New Roman" w:hAnsi="Times New Roman" w:cs="Times New Roman"/>
                <w:color w:val="000000"/>
                <w:sz w:val="24"/>
                <w:szCs w:val="24"/>
                <w:lang w:eastAsia="ru-RU"/>
              </w:rPr>
              <w:t>Широкий</w:t>
            </w:r>
            <w:proofErr w:type="gramEnd"/>
            <w:r w:rsidRPr="00D357BC">
              <w:rPr>
                <w:rFonts w:ascii="Times New Roman" w:eastAsia="Times New Roman" w:hAnsi="Times New Roman" w:cs="Times New Roman"/>
                <w:color w:val="000000"/>
                <w:sz w:val="24"/>
                <w:szCs w:val="24"/>
                <w:lang w:eastAsia="ru-RU"/>
              </w:rPr>
              <w:t xml:space="preserve"> - узкий»</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17 «Во что мы играем»</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18 «Кто такие животные»</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19 «Посуда»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Март</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20 «Маленькие мужчины»</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21 «Мамины помощницы»</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22 «Что мы одеваем»</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23 «Мы сегодня медвежата»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Апрель</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24 «Что такое помощь»</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25 «Путешествие на Луну»</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26 «Маленькие фантазеры»</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27 «Чему мы научились» Д3</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bl>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Возраст 4-5 лет (средняя группа)</w:t>
      </w:r>
    </w:p>
    <w:tbl>
      <w:tblPr>
        <w:tblW w:w="9454" w:type="dxa"/>
        <w:tblCellMar>
          <w:left w:w="0" w:type="dxa"/>
          <w:right w:w="0" w:type="dxa"/>
        </w:tblCellMar>
        <w:tblLook w:val="04A0" w:firstRow="1" w:lastRow="0" w:firstColumn="1" w:lastColumn="0" w:noHBand="0" w:noVBand="1"/>
      </w:tblPr>
      <w:tblGrid>
        <w:gridCol w:w="1869"/>
        <w:gridCol w:w="5894"/>
        <w:gridCol w:w="1691"/>
      </w:tblGrid>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bookmarkStart w:id="17" w:name="24339a9597bda64f76b09e0dda4e300f4a26349d"/>
            <w:bookmarkStart w:id="18" w:name="9"/>
            <w:bookmarkEnd w:id="17"/>
            <w:bookmarkEnd w:id="18"/>
            <w:r w:rsidRPr="00D357BC">
              <w:rPr>
                <w:rFonts w:ascii="Times New Roman" w:eastAsia="Times New Roman" w:hAnsi="Times New Roman" w:cs="Times New Roman"/>
                <w:color w:val="000000"/>
                <w:sz w:val="24"/>
                <w:szCs w:val="24"/>
                <w:lang w:eastAsia="ru-RU"/>
              </w:rPr>
              <w:t>Месяц</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Номер и тема действия</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Кол-во</w:t>
            </w:r>
          </w:p>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действий</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Октябрь</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 «Долгожданная встреча»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 «Что мы умеем?» Д</w:t>
            </w:r>
            <w:proofErr w:type="gramStart"/>
            <w:r w:rsidRPr="00D357BC">
              <w:rPr>
                <w:rFonts w:ascii="Times New Roman" w:eastAsia="Times New Roman" w:hAnsi="Times New Roman" w:cs="Times New Roman"/>
                <w:color w:val="000000"/>
                <w:sz w:val="24"/>
                <w:szCs w:val="24"/>
                <w:lang w:eastAsia="ru-RU"/>
              </w:rPr>
              <w:t>1</w:t>
            </w:r>
            <w:proofErr w:type="gramEnd"/>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3 «Учимся сопереживать»</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4 «Что такое вежливость»</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Ноябрь</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5 «Что такое «хорошо» и что такое «плохо»»</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6 «Радость и грусть»</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7 «Сердитый гном»</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8 «Удивление»</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Декабрь</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9 «Испуг»</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10 «Спокойствие»</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11 «Маленький большой мир эмоций»</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12 «Зимняя сказка»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Январь</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13 «Восприятие цвета, формы, величины»</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14 «Свойства предметов»</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15 «Что мы узнали» Д</w:t>
            </w:r>
            <w:proofErr w:type="gramStart"/>
            <w:r w:rsidRPr="00D357BC">
              <w:rPr>
                <w:rFonts w:ascii="Times New Roman" w:eastAsia="Times New Roman" w:hAnsi="Times New Roman" w:cs="Times New Roman"/>
                <w:color w:val="000000"/>
                <w:sz w:val="24"/>
                <w:szCs w:val="24"/>
                <w:lang w:eastAsia="ru-RU"/>
              </w:rPr>
              <w:t>2</w:t>
            </w:r>
            <w:proofErr w:type="gramEnd"/>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Февраль</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16 «А у нас есть глазки?»</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17 «Для чего нам нужен носик»</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18 «У нас еще есть ротик»</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19 «Внимательные ушки»</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Март</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20 «Помощники ручки»</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21 «Наши ножки»</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22 «Маленькие мужчины»</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23 «Маленькие хозяйки»</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Апрель</w:t>
            </w: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24 «Маленькие фантазеры»</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25 «Мы сегодня медвежата»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26 «Путешествие на Луну»</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58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27 «Чему мы научились» Д3</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bl>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Возраст 5-6 лет (старшая группа)</w:t>
      </w:r>
    </w:p>
    <w:tbl>
      <w:tblPr>
        <w:tblW w:w="9596" w:type="dxa"/>
        <w:tblCellMar>
          <w:left w:w="0" w:type="dxa"/>
          <w:right w:w="0" w:type="dxa"/>
        </w:tblCellMar>
        <w:tblLook w:val="04A0" w:firstRow="1" w:lastRow="0" w:firstColumn="1" w:lastColumn="0" w:noHBand="0" w:noVBand="1"/>
      </w:tblPr>
      <w:tblGrid>
        <w:gridCol w:w="1869"/>
        <w:gridCol w:w="6036"/>
        <w:gridCol w:w="1691"/>
      </w:tblGrid>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bookmarkStart w:id="19" w:name="20cef734057d12e221878f010f85ecd0c9912284"/>
            <w:bookmarkStart w:id="20" w:name="10"/>
            <w:bookmarkEnd w:id="19"/>
            <w:bookmarkEnd w:id="20"/>
            <w:r w:rsidRPr="00D357BC">
              <w:rPr>
                <w:rFonts w:ascii="Times New Roman" w:eastAsia="Times New Roman" w:hAnsi="Times New Roman" w:cs="Times New Roman"/>
                <w:color w:val="000000"/>
                <w:sz w:val="24"/>
                <w:szCs w:val="24"/>
                <w:lang w:eastAsia="ru-RU"/>
              </w:rPr>
              <w:t>Месяц</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Номер и тема действия</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Кол-во</w:t>
            </w:r>
          </w:p>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действий</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Октябрь</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 «Долгожданная встреча»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 «Что мы умеем?» Д</w:t>
            </w:r>
            <w:proofErr w:type="gramStart"/>
            <w:r w:rsidRPr="00D357BC">
              <w:rPr>
                <w:rFonts w:ascii="Times New Roman" w:eastAsia="Times New Roman" w:hAnsi="Times New Roman" w:cs="Times New Roman"/>
                <w:color w:val="000000"/>
                <w:sz w:val="24"/>
                <w:szCs w:val="24"/>
                <w:lang w:eastAsia="ru-RU"/>
              </w:rPr>
              <w:t>1</w:t>
            </w:r>
            <w:proofErr w:type="gramEnd"/>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3 «Вспомним важные правила»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4 «Морская прогулка»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Ноябрь</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5 «Наше настроение»</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6 «Сердитый гном»</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7 «Удивление»</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8 «Испуг»</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Декабрь</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9 «Спокойствие»</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10 «Маленький большой мир эмоций»</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11 «Маленькие фантазеры»</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12 «Зимняя сказка»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lastRenderedPageBreak/>
              <w:t>Январь</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13 «Подарки в Новый год»</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14 «Что мы узнали» Д</w:t>
            </w:r>
            <w:proofErr w:type="gramStart"/>
            <w:r w:rsidRPr="00D357BC">
              <w:rPr>
                <w:rFonts w:ascii="Times New Roman" w:eastAsia="Times New Roman" w:hAnsi="Times New Roman" w:cs="Times New Roman"/>
                <w:color w:val="000000"/>
                <w:sz w:val="24"/>
                <w:szCs w:val="24"/>
                <w:lang w:eastAsia="ru-RU"/>
              </w:rPr>
              <w:t>2</w:t>
            </w:r>
            <w:proofErr w:type="gramEnd"/>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15 «Во что мы одеты»</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Февраль</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16 «Наше поведение в обществе»</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17 «Поведение за столом»</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rPr>
          <w:trHeight w:val="520"/>
        </w:trPr>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18 «Как дарить подарки»</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19 «Мы пришли в гости»</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Март</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20 «Как люди понимают друг друга»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21 «Наши защитники»</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22 «Хозяюшки»</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23 «Я люблю свой дом»</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Апрель</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24 «Дружба это важно»</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Встреча 25 «Мы сегодня </w:t>
            </w:r>
            <w:proofErr w:type="gramStart"/>
            <w:r w:rsidRPr="00D357BC">
              <w:rPr>
                <w:rFonts w:ascii="Times New Roman" w:eastAsia="Times New Roman" w:hAnsi="Times New Roman" w:cs="Times New Roman"/>
                <w:color w:val="000000"/>
                <w:sz w:val="24"/>
                <w:szCs w:val="24"/>
                <w:lang w:eastAsia="ru-RU"/>
              </w:rPr>
              <w:t>–м</w:t>
            </w:r>
            <w:proofErr w:type="gramEnd"/>
            <w:r w:rsidRPr="00D357BC">
              <w:rPr>
                <w:rFonts w:ascii="Times New Roman" w:eastAsia="Times New Roman" w:hAnsi="Times New Roman" w:cs="Times New Roman"/>
                <w:color w:val="000000"/>
                <w:sz w:val="24"/>
                <w:szCs w:val="24"/>
                <w:lang w:eastAsia="ru-RU"/>
              </w:rPr>
              <w:t>арсиане»</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26 «Мой характер»</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27 «Чему мы научились» Д3</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bl>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Примерное тематическое планирование</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психолого-педагогической работы в рамках программы</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«Мы в гостях у первоклашек «Лесной школы»</w:t>
      </w:r>
    </w:p>
    <w:p w:rsidR="001E1850" w:rsidRPr="00D357BC" w:rsidRDefault="001E1850" w:rsidP="001E1850">
      <w:pPr>
        <w:spacing w:after="0" w:line="240" w:lineRule="auto"/>
        <w:ind w:firstLine="708"/>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b/>
          <w:bCs/>
          <w:color w:val="000000"/>
          <w:sz w:val="24"/>
          <w:szCs w:val="24"/>
          <w:lang w:eastAsia="ru-RU"/>
        </w:rPr>
        <w:t>Возраст 6-7 лет (подготовительная группа)</w:t>
      </w:r>
    </w:p>
    <w:tbl>
      <w:tblPr>
        <w:tblW w:w="9596" w:type="dxa"/>
        <w:tblCellMar>
          <w:left w:w="0" w:type="dxa"/>
          <w:right w:w="0" w:type="dxa"/>
        </w:tblCellMar>
        <w:tblLook w:val="04A0" w:firstRow="1" w:lastRow="0" w:firstColumn="1" w:lastColumn="0" w:noHBand="0" w:noVBand="1"/>
      </w:tblPr>
      <w:tblGrid>
        <w:gridCol w:w="1869"/>
        <w:gridCol w:w="6036"/>
        <w:gridCol w:w="1691"/>
      </w:tblGrid>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bookmarkStart w:id="21" w:name="c3d55ab1d6d1cd4aca88add26defa8ca885c813f"/>
            <w:bookmarkStart w:id="22" w:name="11"/>
            <w:bookmarkEnd w:id="21"/>
            <w:bookmarkEnd w:id="22"/>
            <w:r w:rsidRPr="00D357BC">
              <w:rPr>
                <w:rFonts w:ascii="Times New Roman" w:eastAsia="Times New Roman" w:hAnsi="Times New Roman" w:cs="Times New Roman"/>
                <w:color w:val="000000"/>
                <w:sz w:val="24"/>
                <w:szCs w:val="24"/>
                <w:lang w:eastAsia="ru-RU"/>
              </w:rPr>
              <w:t>Месяц</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Номер и тема действия</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Кол-во</w:t>
            </w:r>
          </w:p>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действий</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Октябрь</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 «Знакомство с Лесной школой»</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 «Что мы умеем?» Д</w:t>
            </w:r>
            <w:proofErr w:type="gramStart"/>
            <w:r w:rsidRPr="00D357BC">
              <w:rPr>
                <w:rFonts w:ascii="Times New Roman" w:eastAsia="Times New Roman" w:hAnsi="Times New Roman" w:cs="Times New Roman"/>
                <w:color w:val="000000"/>
                <w:sz w:val="24"/>
                <w:szCs w:val="24"/>
                <w:lang w:eastAsia="ru-RU"/>
              </w:rPr>
              <w:t>1</w:t>
            </w:r>
            <w:proofErr w:type="gramEnd"/>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3 «Смешные страхи»</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4 «Игры в школе»</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Ноябрь</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5 «Школьные правила»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6 «Собирание портфеля»</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7 «</w:t>
            </w:r>
            <w:proofErr w:type="spellStart"/>
            <w:r w:rsidRPr="00D357BC">
              <w:rPr>
                <w:rFonts w:ascii="Times New Roman" w:eastAsia="Times New Roman" w:hAnsi="Times New Roman" w:cs="Times New Roman"/>
                <w:color w:val="000000"/>
                <w:sz w:val="24"/>
                <w:szCs w:val="24"/>
                <w:lang w:eastAsia="ru-RU"/>
              </w:rPr>
              <w:t>Белочкин</w:t>
            </w:r>
            <w:proofErr w:type="spellEnd"/>
            <w:r w:rsidRPr="00D357BC">
              <w:rPr>
                <w:rFonts w:ascii="Times New Roman" w:eastAsia="Times New Roman" w:hAnsi="Times New Roman" w:cs="Times New Roman"/>
                <w:color w:val="000000"/>
                <w:sz w:val="24"/>
                <w:szCs w:val="24"/>
                <w:lang w:eastAsia="ru-RU"/>
              </w:rPr>
              <w:t xml:space="preserve"> сон»</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8 «Госпожа Аккуратность»</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Декабрь</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9 «Жадность»</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10 «Волшебное яблоко (воровство)»</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11 «Подарки в день рождения»</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12 «Домашнее задание»</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Январь</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13 «Школьные оценки»</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14 «Что мы узнали» Д</w:t>
            </w:r>
            <w:proofErr w:type="gramStart"/>
            <w:r w:rsidRPr="00D357BC">
              <w:rPr>
                <w:rFonts w:ascii="Times New Roman" w:eastAsia="Times New Roman" w:hAnsi="Times New Roman" w:cs="Times New Roman"/>
                <w:color w:val="000000"/>
                <w:sz w:val="24"/>
                <w:szCs w:val="24"/>
                <w:lang w:eastAsia="ru-RU"/>
              </w:rPr>
              <w:t>2</w:t>
            </w:r>
            <w:proofErr w:type="gramEnd"/>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15 «Списывание»</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Февраль</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16 «Подсказка»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17 «Режим. Телевизор»</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18 «Бабушкин помощник»</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19 «Ябеда»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Март</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20 «Шапка-невидимка»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21 «Задача для Лисенка (ложь)»</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22 «Обида»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23 «Деление на группы»</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ind w:left="112" w:right="112"/>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Апрель</w:t>
            </w: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24 «Грубые слова»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Встреча 25 «Дружная страна»</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both"/>
              <w:rPr>
                <w:rFonts w:ascii="Times New Roman" w:eastAsia="Times New Roman" w:hAnsi="Times New Roman" w:cs="Times New Roman"/>
                <w:color w:val="000000"/>
                <w:sz w:val="24"/>
                <w:szCs w:val="24"/>
                <w:lang w:eastAsia="ru-RU"/>
              </w:rPr>
            </w:pP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p>
        </w:tc>
      </w:tr>
      <w:tr w:rsidR="001E1850" w:rsidRPr="00D357BC" w:rsidTr="001E1850">
        <w:tc>
          <w:tcPr>
            <w:tcW w:w="18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240" w:lineRule="auto"/>
              <w:rPr>
                <w:rFonts w:ascii="Times New Roman" w:eastAsia="Times New Roman" w:hAnsi="Times New Roman" w:cs="Times New Roman"/>
                <w:color w:val="444444"/>
                <w:sz w:val="24"/>
                <w:szCs w:val="24"/>
                <w:lang w:eastAsia="ru-RU"/>
              </w:rPr>
            </w:pPr>
          </w:p>
        </w:tc>
        <w:tc>
          <w:tcPr>
            <w:tcW w:w="60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942C5C" w:rsidP="001E1850">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 26</w:t>
            </w:r>
            <w:r w:rsidR="001E1850" w:rsidRPr="00D357BC">
              <w:rPr>
                <w:rFonts w:ascii="Times New Roman" w:eastAsia="Times New Roman" w:hAnsi="Times New Roman" w:cs="Times New Roman"/>
                <w:color w:val="000000"/>
                <w:sz w:val="24"/>
                <w:szCs w:val="24"/>
                <w:lang w:eastAsia="ru-RU"/>
              </w:rPr>
              <w:t xml:space="preserve"> «Готовность к школе» Д3</w:t>
            </w:r>
          </w:p>
        </w:tc>
        <w:tc>
          <w:tcPr>
            <w:tcW w:w="1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E1850" w:rsidRPr="00D357BC" w:rsidRDefault="001E1850" w:rsidP="001E1850">
            <w:pPr>
              <w:spacing w:after="0" w:line="0" w:lineRule="atLeast"/>
              <w:jc w:val="center"/>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1</w:t>
            </w:r>
          </w:p>
        </w:tc>
      </w:tr>
    </w:tbl>
    <w:p w:rsidR="00942C5C" w:rsidRDefault="00942C5C" w:rsidP="00942C5C">
      <w:pPr>
        <w:spacing w:after="0" w:line="240" w:lineRule="auto"/>
        <w:rPr>
          <w:rFonts w:ascii="Times New Roman" w:eastAsia="Times New Roman" w:hAnsi="Times New Roman" w:cs="Times New Roman"/>
          <w:b/>
          <w:bCs/>
          <w:color w:val="000000"/>
          <w:sz w:val="24"/>
          <w:szCs w:val="24"/>
          <w:lang w:eastAsia="ru-RU"/>
        </w:rPr>
      </w:pPr>
    </w:p>
    <w:p w:rsidR="00942C5C" w:rsidRDefault="00942C5C" w:rsidP="00942C5C">
      <w:pPr>
        <w:spacing w:after="0" w:line="240" w:lineRule="auto"/>
        <w:rPr>
          <w:rFonts w:ascii="Times New Roman" w:eastAsia="Times New Roman" w:hAnsi="Times New Roman" w:cs="Times New Roman"/>
          <w:b/>
          <w:bCs/>
          <w:color w:val="000000"/>
          <w:sz w:val="24"/>
          <w:szCs w:val="24"/>
          <w:lang w:eastAsia="ru-RU"/>
        </w:rPr>
      </w:pPr>
    </w:p>
    <w:p w:rsidR="00942C5C" w:rsidRDefault="00942C5C" w:rsidP="00942C5C">
      <w:pPr>
        <w:spacing w:after="0" w:line="240" w:lineRule="auto"/>
        <w:rPr>
          <w:rFonts w:ascii="Times New Roman" w:eastAsia="Times New Roman" w:hAnsi="Times New Roman" w:cs="Times New Roman"/>
          <w:b/>
          <w:bCs/>
          <w:color w:val="000000"/>
          <w:sz w:val="24"/>
          <w:szCs w:val="24"/>
          <w:lang w:eastAsia="ru-RU"/>
        </w:rPr>
      </w:pPr>
    </w:p>
    <w:p w:rsidR="00942C5C" w:rsidRDefault="00942C5C" w:rsidP="00942C5C">
      <w:pPr>
        <w:spacing w:after="0" w:line="240" w:lineRule="auto"/>
        <w:rPr>
          <w:rFonts w:ascii="Times New Roman" w:eastAsia="Times New Roman" w:hAnsi="Times New Roman" w:cs="Times New Roman"/>
          <w:b/>
          <w:bCs/>
          <w:color w:val="000000"/>
          <w:sz w:val="24"/>
          <w:szCs w:val="24"/>
          <w:lang w:eastAsia="ru-RU"/>
        </w:rPr>
      </w:pPr>
    </w:p>
    <w:p w:rsidR="001E1850" w:rsidRPr="00D357BC" w:rsidRDefault="00942C5C" w:rsidP="00942C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1E1850" w:rsidRPr="00D357BC">
        <w:rPr>
          <w:rFonts w:ascii="Times New Roman" w:eastAsia="Times New Roman" w:hAnsi="Times New Roman" w:cs="Times New Roman"/>
          <w:b/>
          <w:bCs/>
          <w:color w:val="000000"/>
          <w:sz w:val="24"/>
          <w:szCs w:val="24"/>
          <w:lang w:eastAsia="ru-RU"/>
        </w:rPr>
        <w:t>Литература</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Программа психолого-педагогических занятий для дошкольников «Цветик-</w:t>
      </w:r>
      <w:proofErr w:type="spellStart"/>
      <w:r w:rsidRPr="00D357BC">
        <w:rPr>
          <w:rFonts w:ascii="Times New Roman" w:eastAsia="Times New Roman" w:hAnsi="Times New Roman" w:cs="Times New Roman"/>
          <w:color w:val="000000"/>
          <w:sz w:val="24"/>
          <w:szCs w:val="24"/>
          <w:lang w:eastAsia="ru-RU"/>
        </w:rPr>
        <w:t>семицветик</w:t>
      </w:r>
      <w:proofErr w:type="spellEnd"/>
      <w:r w:rsidRPr="00D357BC">
        <w:rPr>
          <w:rFonts w:ascii="Times New Roman" w:eastAsia="Times New Roman" w:hAnsi="Times New Roman" w:cs="Times New Roman"/>
          <w:color w:val="000000"/>
          <w:sz w:val="24"/>
          <w:szCs w:val="24"/>
          <w:lang w:eastAsia="ru-RU"/>
        </w:rPr>
        <w:t xml:space="preserve">» под редакцией Н.Ю. </w:t>
      </w:r>
      <w:proofErr w:type="spellStart"/>
      <w:r w:rsidRPr="00D357BC">
        <w:rPr>
          <w:rFonts w:ascii="Times New Roman" w:eastAsia="Times New Roman" w:hAnsi="Times New Roman" w:cs="Times New Roman"/>
          <w:color w:val="000000"/>
          <w:sz w:val="24"/>
          <w:szCs w:val="24"/>
          <w:lang w:eastAsia="ru-RU"/>
        </w:rPr>
        <w:t>Куражевой</w:t>
      </w:r>
      <w:proofErr w:type="spellEnd"/>
      <w:r w:rsidRPr="00D357BC">
        <w:rPr>
          <w:rFonts w:ascii="Times New Roman" w:eastAsia="Times New Roman" w:hAnsi="Times New Roman" w:cs="Times New Roman"/>
          <w:color w:val="000000"/>
          <w:sz w:val="24"/>
          <w:szCs w:val="24"/>
          <w:lang w:eastAsia="ru-RU"/>
        </w:rPr>
        <w:t xml:space="preserve"> (3-4 года)  Изд. СПб</w:t>
      </w:r>
      <w:proofErr w:type="gramStart"/>
      <w:r w:rsidRPr="00D357BC">
        <w:rPr>
          <w:rFonts w:ascii="Times New Roman" w:eastAsia="Times New Roman" w:hAnsi="Times New Roman" w:cs="Times New Roman"/>
          <w:color w:val="000000"/>
          <w:sz w:val="24"/>
          <w:szCs w:val="24"/>
          <w:lang w:eastAsia="ru-RU"/>
        </w:rPr>
        <w:t xml:space="preserve">.: </w:t>
      </w:r>
      <w:proofErr w:type="gramEnd"/>
      <w:r w:rsidRPr="00D357BC">
        <w:rPr>
          <w:rFonts w:ascii="Times New Roman" w:eastAsia="Times New Roman" w:hAnsi="Times New Roman" w:cs="Times New Roman"/>
          <w:color w:val="000000"/>
          <w:sz w:val="24"/>
          <w:szCs w:val="24"/>
          <w:lang w:eastAsia="ru-RU"/>
        </w:rPr>
        <w:t>Речь; М.: Сфера, 2012. – 160с.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Программа психолого-педагогических занятий для дошкольников «Цветик-</w:t>
      </w:r>
      <w:proofErr w:type="spellStart"/>
      <w:r w:rsidRPr="00D357BC">
        <w:rPr>
          <w:rFonts w:ascii="Times New Roman" w:eastAsia="Times New Roman" w:hAnsi="Times New Roman" w:cs="Times New Roman"/>
          <w:color w:val="000000"/>
          <w:sz w:val="24"/>
          <w:szCs w:val="24"/>
          <w:lang w:eastAsia="ru-RU"/>
        </w:rPr>
        <w:t>семицветик</w:t>
      </w:r>
      <w:proofErr w:type="spellEnd"/>
      <w:r w:rsidRPr="00D357BC">
        <w:rPr>
          <w:rFonts w:ascii="Times New Roman" w:eastAsia="Times New Roman" w:hAnsi="Times New Roman" w:cs="Times New Roman"/>
          <w:color w:val="000000"/>
          <w:sz w:val="24"/>
          <w:szCs w:val="24"/>
          <w:lang w:eastAsia="ru-RU"/>
        </w:rPr>
        <w:t xml:space="preserve">» под редакцией Н.Ю. </w:t>
      </w:r>
      <w:proofErr w:type="spellStart"/>
      <w:r w:rsidRPr="00D357BC">
        <w:rPr>
          <w:rFonts w:ascii="Times New Roman" w:eastAsia="Times New Roman" w:hAnsi="Times New Roman" w:cs="Times New Roman"/>
          <w:color w:val="000000"/>
          <w:sz w:val="24"/>
          <w:szCs w:val="24"/>
          <w:lang w:eastAsia="ru-RU"/>
        </w:rPr>
        <w:t>Куражевой</w:t>
      </w:r>
      <w:proofErr w:type="spellEnd"/>
      <w:r w:rsidRPr="00D357BC">
        <w:rPr>
          <w:rFonts w:ascii="Times New Roman" w:eastAsia="Times New Roman" w:hAnsi="Times New Roman" w:cs="Times New Roman"/>
          <w:color w:val="000000"/>
          <w:sz w:val="24"/>
          <w:szCs w:val="24"/>
          <w:lang w:eastAsia="ru-RU"/>
        </w:rPr>
        <w:t xml:space="preserve"> (4-5 лет)  Изд. СПб</w:t>
      </w:r>
      <w:proofErr w:type="gramStart"/>
      <w:r w:rsidRPr="00D357BC">
        <w:rPr>
          <w:rFonts w:ascii="Times New Roman" w:eastAsia="Times New Roman" w:hAnsi="Times New Roman" w:cs="Times New Roman"/>
          <w:color w:val="000000"/>
          <w:sz w:val="24"/>
          <w:szCs w:val="24"/>
          <w:lang w:eastAsia="ru-RU"/>
        </w:rPr>
        <w:t xml:space="preserve">.: </w:t>
      </w:r>
      <w:proofErr w:type="gramEnd"/>
      <w:r w:rsidRPr="00D357BC">
        <w:rPr>
          <w:rFonts w:ascii="Times New Roman" w:eastAsia="Times New Roman" w:hAnsi="Times New Roman" w:cs="Times New Roman"/>
          <w:color w:val="000000"/>
          <w:sz w:val="24"/>
          <w:szCs w:val="24"/>
          <w:lang w:eastAsia="ru-RU"/>
        </w:rPr>
        <w:t>Речь; М.: Сфера, 2012. – 144с.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Программа психолого-педагогических занятий для дошкольников «Цветик-</w:t>
      </w:r>
      <w:proofErr w:type="spellStart"/>
      <w:r w:rsidRPr="00D357BC">
        <w:rPr>
          <w:rFonts w:ascii="Times New Roman" w:eastAsia="Times New Roman" w:hAnsi="Times New Roman" w:cs="Times New Roman"/>
          <w:color w:val="000000"/>
          <w:sz w:val="24"/>
          <w:szCs w:val="24"/>
          <w:lang w:eastAsia="ru-RU"/>
        </w:rPr>
        <w:t>семицветик</w:t>
      </w:r>
      <w:proofErr w:type="spellEnd"/>
      <w:r w:rsidRPr="00D357BC">
        <w:rPr>
          <w:rFonts w:ascii="Times New Roman" w:eastAsia="Times New Roman" w:hAnsi="Times New Roman" w:cs="Times New Roman"/>
          <w:color w:val="000000"/>
          <w:sz w:val="24"/>
          <w:szCs w:val="24"/>
          <w:lang w:eastAsia="ru-RU"/>
        </w:rPr>
        <w:t xml:space="preserve">» под редакцией Н.Ю. </w:t>
      </w:r>
      <w:proofErr w:type="spellStart"/>
      <w:r w:rsidRPr="00D357BC">
        <w:rPr>
          <w:rFonts w:ascii="Times New Roman" w:eastAsia="Times New Roman" w:hAnsi="Times New Roman" w:cs="Times New Roman"/>
          <w:color w:val="000000"/>
          <w:sz w:val="24"/>
          <w:szCs w:val="24"/>
          <w:lang w:eastAsia="ru-RU"/>
        </w:rPr>
        <w:t>Куражевой</w:t>
      </w:r>
      <w:proofErr w:type="spellEnd"/>
      <w:r w:rsidRPr="00D357BC">
        <w:rPr>
          <w:rFonts w:ascii="Times New Roman" w:eastAsia="Times New Roman" w:hAnsi="Times New Roman" w:cs="Times New Roman"/>
          <w:color w:val="000000"/>
          <w:sz w:val="24"/>
          <w:szCs w:val="24"/>
          <w:lang w:eastAsia="ru-RU"/>
        </w:rPr>
        <w:t xml:space="preserve"> (5-6 лет)  Изд. СПб</w:t>
      </w:r>
      <w:proofErr w:type="gramStart"/>
      <w:r w:rsidRPr="00D357BC">
        <w:rPr>
          <w:rFonts w:ascii="Times New Roman" w:eastAsia="Times New Roman" w:hAnsi="Times New Roman" w:cs="Times New Roman"/>
          <w:color w:val="000000"/>
          <w:sz w:val="24"/>
          <w:szCs w:val="24"/>
          <w:lang w:eastAsia="ru-RU"/>
        </w:rPr>
        <w:t xml:space="preserve">.: </w:t>
      </w:r>
      <w:proofErr w:type="gramEnd"/>
      <w:r w:rsidRPr="00D357BC">
        <w:rPr>
          <w:rFonts w:ascii="Times New Roman" w:eastAsia="Times New Roman" w:hAnsi="Times New Roman" w:cs="Times New Roman"/>
          <w:color w:val="000000"/>
          <w:sz w:val="24"/>
          <w:szCs w:val="24"/>
          <w:lang w:eastAsia="ru-RU"/>
        </w:rPr>
        <w:t>Речь; М.: Сфера, 2012. – 155с.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Приключения будущих первоклассников: психологические занятия с детьми 6-7 лет Изд. СПб</w:t>
      </w:r>
      <w:proofErr w:type="gramStart"/>
      <w:r w:rsidRPr="00D357BC">
        <w:rPr>
          <w:rFonts w:ascii="Times New Roman" w:eastAsia="Times New Roman" w:hAnsi="Times New Roman" w:cs="Times New Roman"/>
          <w:color w:val="000000"/>
          <w:sz w:val="24"/>
          <w:szCs w:val="24"/>
          <w:lang w:eastAsia="ru-RU"/>
        </w:rPr>
        <w:t xml:space="preserve">.: </w:t>
      </w:r>
      <w:proofErr w:type="gramEnd"/>
      <w:r w:rsidRPr="00D357BC">
        <w:rPr>
          <w:rFonts w:ascii="Times New Roman" w:eastAsia="Times New Roman" w:hAnsi="Times New Roman" w:cs="Times New Roman"/>
          <w:color w:val="000000"/>
          <w:sz w:val="24"/>
          <w:szCs w:val="24"/>
          <w:lang w:eastAsia="ru-RU"/>
        </w:rPr>
        <w:t>Речь, 2007. – 240с.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Справочник психолога начальной школы О.Н. </w:t>
      </w:r>
      <w:proofErr w:type="spellStart"/>
      <w:r w:rsidRPr="00D357BC">
        <w:rPr>
          <w:rFonts w:ascii="Times New Roman" w:eastAsia="Times New Roman" w:hAnsi="Times New Roman" w:cs="Times New Roman"/>
          <w:color w:val="000000"/>
          <w:sz w:val="24"/>
          <w:szCs w:val="24"/>
          <w:lang w:eastAsia="ru-RU"/>
        </w:rPr>
        <w:t>Истратова</w:t>
      </w:r>
      <w:proofErr w:type="spellEnd"/>
      <w:r w:rsidRPr="00D357BC">
        <w:rPr>
          <w:rFonts w:ascii="Times New Roman" w:eastAsia="Times New Roman" w:hAnsi="Times New Roman" w:cs="Times New Roman"/>
          <w:color w:val="000000"/>
          <w:sz w:val="24"/>
          <w:szCs w:val="24"/>
          <w:lang w:eastAsia="ru-RU"/>
        </w:rPr>
        <w:t xml:space="preserve">, Т.В. </w:t>
      </w:r>
      <w:proofErr w:type="spellStart"/>
      <w:r w:rsidRPr="00D357BC">
        <w:rPr>
          <w:rFonts w:ascii="Times New Roman" w:eastAsia="Times New Roman" w:hAnsi="Times New Roman" w:cs="Times New Roman"/>
          <w:color w:val="000000"/>
          <w:sz w:val="24"/>
          <w:szCs w:val="24"/>
          <w:lang w:eastAsia="ru-RU"/>
        </w:rPr>
        <w:t>Эксакусто</w:t>
      </w:r>
      <w:proofErr w:type="spellEnd"/>
      <w:r w:rsidRPr="00D357BC">
        <w:rPr>
          <w:rFonts w:ascii="Times New Roman" w:eastAsia="Times New Roman" w:hAnsi="Times New Roman" w:cs="Times New Roman"/>
          <w:color w:val="000000"/>
          <w:sz w:val="24"/>
          <w:szCs w:val="24"/>
          <w:lang w:eastAsia="ru-RU"/>
        </w:rPr>
        <w:t xml:space="preserve"> Изд. 6-е. – Ростов н</w:t>
      </w:r>
      <w:proofErr w:type="gramStart"/>
      <w:r w:rsidRPr="00D357BC">
        <w:rPr>
          <w:rFonts w:ascii="Times New Roman" w:eastAsia="Times New Roman" w:hAnsi="Times New Roman" w:cs="Times New Roman"/>
          <w:color w:val="000000"/>
          <w:sz w:val="24"/>
          <w:szCs w:val="24"/>
          <w:lang w:eastAsia="ru-RU"/>
        </w:rPr>
        <w:t>/Д</w:t>
      </w:r>
      <w:proofErr w:type="gramEnd"/>
      <w:r w:rsidRPr="00D357BC">
        <w:rPr>
          <w:rFonts w:ascii="Times New Roman" w:eastAsia="Times New Roman" w:hAnsi="Times New Roman" w:cs="Times New Roman"/>
          <w:color w:val="000000"/>
          <w:sz w:val="24"/>
          <w:szCs w:val="24"/>
          <w:lang w:eastAsia="ru-RU"/>
        </w:rPr>
        <w:t>: Феникс, 2008. – 442с.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Практический психолог в детском саду А.Н. </w:t>
      </w:r>
      <w:proofErr w:type="spellStart"/>
      <w:r w:rsidRPr="00D357BC">
        <w:rPr>
          <w:rFonts w:ascii="Times New Roman" w:eastAsia="Times New Roman" w:hAnsi="Times New Roman" w:cs="Times New Roman"/>
          <w:color w:val="000000"/>
          <w:sz w:val="24"/>
          <w:szCs w:val="24"/>
          <w:lang w:eastAsia="ru-RU"/>
        </w:rPr>
        <w:t>Веракса</w:t>
      </w:r>
      <w:proofErr w:type="spellEnd"/>
      <w:r w:rsidRPr="00D357BC">
        <w:rPr>
          <w:rFonts w:ascii="Times New Roman" w:eastAsia="Times New Roman" w:hAnsi="Times New Roman" w:cs="Times New Roman"/>
          <w:color w:val="000000"/>
          <w:sz w:val="24"/>
          <w:szCs w:val="24"/>
          <w:lang w:eastAsia="ru-RU"/>
        </w:rPr>
        <w:t xml:space="preserve">, М.Ф. </w:t>
      </w:r>
      <w:proofErr w:type="spellStart"/>
      <w:r w:rsidRPr="00D357BC">
        <w:rPr>
          <w:rFonts w:ascii="Times New Roman" w:eastAsia="Times New Roman" w:hAnsi="Times New Roman" w:cs="Times New Roman"/>
          <w:color w:val="000000"/>
          <w:sz w:val="24"/>
          <w:szCs w:val="24"/>
          <w:lang w:eastAsia="ru-RU"/>
        </w:rPr>
        <w:t>Гуторова</w:t>
      </w:r>
      <w:proofErr w:type="spellEnd"/>
      <w:r w:rsidRPr="00D357BC">
        <w:rPr>
          <w:rFonts w:ascii="Times New Roman" w:eastAsia="Times New Roman" w:hAnsi="Times New Roman" w:cs="Times New Roman"/>
          <w:color w:val="000000"/>
          <w:sz w:val="24"/>
          <w:szCs w:val="24"/>
          <w:lang w:eastAsia="ru-RU"/>
        </w:rPr>
        <w:t xml:space="preserve"> Изд. М.: МОЗАИКА-СИНТЕЗ, 2011. – 144с.</w:t>
      </w:r>
    </w:p>
    <w:p w:rsidR="001E1850" w:rsidRPr="00D357BC" w:rsidRDefault="00C17FFE"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«Размышления о гуманной педагогике», </w:t>
      </w:r>
      <w:proofErr w:type="spellStart"/>
      <w:r>
        <w:rPr>
          <w:rFonts w:ascii="Times New Roman" w:eastAsia="Times New Roman" w:hAnsi="Times New Roman" w:cs="Times New Roman"/>
          <w:color w:val="000000"/>
          <w:sz w:val="24"/>
          <w:szCs w:val="24"/>
          <w:lang w:eastAsia="ru-RU"/>
        </w:rPr>
        <w:t>Ш.А.Амонашвили</w:t>
      </w:r>
      <w:proofErr w:type="spellEnd"/>
      <w:r>
        <w:rPr>
          <w:rFonts w:ascii="Times New Roman" w:eastAsia="Times New Roman" w:hAnsi="Times New Roman" w:cs="Times New Roman"/>
          <w:color w:val="000000"/>
          <w:sz w:val="24"/>
          <w:szCs w:val="24"/>
          <w:lang w:eastAsia="ru-RU"/>
        </w:rPr>
        <w:t xml:space="preserve">, издательский Дом </w:t>
      </w:r>
      <w:proofErr w:type="spellStart"/>
      <w:r>
        <w:rPr>
          <w:rFonts w:ascii="Times New Roman" w:eastAsia="Times New Roman" w:hAnsi="Times New Roman" w:cs="Times New Roman"/>
          <w:color w:val="000000"/>
          <w:sz w:val="24"/>
          <w:szCs w:val="24"/>
          <w:lang w:eastAsia="ru-RU"/>
        </w:rPr>
        <w:t>Амонашвили</w:t>
      </w:r>
      <w:proofErr w:type="spellEnd"/>
      <w:r>
        <w:rPr>
          <w:rFonts w:ascii="Times New Roman" w:eastAsia="Times New Roman" w:hAnsi="Times New Roman" w:cs="Times New Roman"/>
          <w:color w:val="000000"/>
          <w:sz w:val="24"/>
          <w:szCs w:val="24"/>
          <w:lang w:eastAsia="ru-RU"/>
        </w:rPr>
        <w:t>, М., 2001г.</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20 лексических тем: пальчиковые игры, упражнения на координацию слова с движением, загадки, </w:t>
      </w:r>
      <w:proofErr w:type="spellStart"/>
      <w:r w:rsidRPr="00D357BC">
        <w:rPr>
          <w:rFonts w:ascii="Times New Roman" w:eastAsia="Times New Roman" w:hAnsi="Times New Roman" w:cs="Times New Roman"/>
          <w:color w:val="000000"/>
          <w:sz w:val="24"/>
          <w:szCs w:val="24"/>
          <w:lang w:eastAsia="ru-RU"/>
        </w:rPr>
        <w:t>потешки</w:t>
      </w:r>
      <w:proofErr w:type="spellEnd"/>
      <w:r w:rsidRPr="00D357BC">
        <w:rPr>
          <w:rFonts w:ascii="Times New Roman" w:eastAsia="Times New Roman" w:hAnsi="Times New Roman" w:cs="Times New Roman"/>
          <w:color w:val="000000"/>
          <w:sz w:val="24"/>
          <w:szCs w:val="24"/>
          <w:lang w:eastAsia="ru-RU"/>
        </w:rPr>
        <w:t xml:space="preserve"> для детей 2-3 лет А.В. Никитина Изд. СПб</w:t>
      </w:r>
      <w:proofErr w:type="gramStart"/>
      <w:r w:rsidRPr="00D357BC">
        <w:rPr>
          <w:rFonts w:ascii="Times New Roman" w:eastAsia="Times New Roman" w:hAnsi="Times New Roman" w:cs="Times New Roman"/>
          <w:color w:val="000000"/>
          <w:sz w:val="24"/>
          <w:szCs w:val="24"/>
          <w:lang w:eastAsia="ru-RU"/>
        </w:rPr>
        <w:t xml:space="preserve">.: </w:t>
      </w:r>
      <w:proofErr w:type="spellStart"/>
      <w:proofErr w:type="gramEnd"/>
      <w:r w:rsidRPr="00D357BC">
        <w:rPr>
          <w:rFonts w:ascii="Times New Roman" w:eastAsia="Times New Roman" w:hAnsi="Times New Roman" w:cs="Times New Roman"/>
          <w:color w:val="000000"/>
          <w:sz w:val="24"/>
          <w:szCs w:val="24"/>
          <w:lang w:eastAsia="ru-RU"/>
        </w:rPr>
        <w:t>Каро</w:t>
      </w:r>
      <w:proofErr w:type="spellEnd"/>
      <w:r w:rsidRPr="00D357BC">
        <w:rPr>
          <w:rFonts w:ascii="Times New Roman" w:eastAsia="Times New Roman" w:hAnsi="Times New Roman" w:cs="Times New Roman"/>
          <w:color w:val="000000"/>
          <w:sz w:val="24"/>
          <w:szCs w:val="24"/>
          <w:lang w:eastAsia="ru-RU"/>
        </w:rPr>
        <w:t>, 2009. – 96с.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33 лексические темы: пальчиковые игры, упражнения на координацию слова с движением, загадки, для детей 6-7 лет А.В. Никитина Изд. СПб</w:t>
      </w:r>
      <w:proofErr w:type="gramStart"/>
      <w:r w:rsidRPr="00D357BC">
        <w:rPr>
          <w:rFonts w:ascii="Times New Roman" w:eastAsia="Times New Roman" w:hAnsi="Times New Roman" w:cs="Times New Roman"/>
          <w:color w:val="000000"/>
          <w:sz w:val="24"/>
          <w:szCs w:val="24"/>
          <w:lang w:eastAsia="ru-RU"/>
        </w:rPr>
        <w:t xml:space="preserve">.: </w:t>
      </w:r>
      <w:proofErr w:type="spellStart"/>
      <w:proofErr w:type="gramEnd"/>
      <w:r w:rsidRPr="00D357BC">
        <w:rPr>
          <w:rFonts w:ascii="Times New Roman" w:eastAsia="Times New Roman" w:hAnsi="Times New Roman" w:cs="Times New Roman"/>
          <w:color w:val="000000"/>
          <w:sz w:val="24"/>
          <w:szCs w:val="24"/>
          <w:lang w:eastAsia="ru-RU"/>
        </w:rPr>
        <w:t>Каро</w:t>
      </w:r>
      <w:proofErr w:type="spellEnd"/>
      <w:r w:rsidRPr="00D357BC">
        <w:rPr>
          <w:rFonts w:ascii="Times New Roman" w:eastAsia="Times New Roman" w:hAnsi="Times New Roman" w:cs="Times New Roman"/>
          <w:color w:val="000000"/>
          <w:sz w:val="24"/>
          <w:szCs w:val="24"/>
          <w:lang w:eastAsia="ru-RU"/>
        </w:rPr>
        <w:t>, 2009. – 126с.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Игры для развития мелкой моторики рук с использованием нестандартного оборудования О.А. </w:t>
      </w:r>
      <w:proofErr w:type="spellStart"/>
      <w:r w:rsidRPr="00D357BC">
        <w:rPr>
          <w:rFonts w:ascii="Times New Roman" w:eastAsia="Times New Roman" w:hAnsi="Times New Roman" w:cs="Times New Roman"/>
          <w:color w:val="000000"/>
          <w:sz w:val="24"/>
          <w:szCs w:val="24"/>
          <w:lang w:eastAsia="ru-RU"/>
        </w:rPr>
        <w:t>Зажигина</w:t>
      </w:r>
      <w:proofErr w:type="spellEnd"/>
      <w:r w:rsidRPr="00D357BC">
        <w:rPr>
          <w:rFonts w:ascii="Times New Roman" w:eastAsia="Times New Roman" w:hAnsi="Times New Roman" w:cs="Times New Roman"/>
          <w:color w:val="000000"/>
          <w:sz w:val="24"/>
          <w:szCs w:val="24"/>
          <w:lang w:eastAsia="ru-RU"/>
        </w:rPr>
        <w:t xml:space="preserve"> Изд. СПб</w:t>
      </w:r>
      <w:proofErr w:type="gramStart"/>
      <w:r w:rsidRPr="00D357BC">
        <w:rPr>
          <w:rFonts w:ascii="Times New Roman" w:eastAsia="Times New Roman" w:hAnsi="Times New Roman" w:cs="Times New Roman"/>
          <w:color w:val="000000"/>
          <w:sz w:val="24"/>
          <w:szCs w:val="24"/>
          <w:lang w:eastAsia="ru-RU"/>
        </w:rPr>
        <w:t xml:space="preserve">.: </w:t>
      </w:r>
      <w:proofErr w:type="gramEnd"/>
      <w:r w:rsidRPr="00D357BC">
        <w:rPr>
          <w:rFonts w:ascii="Times New Roman" w:eastAsia="Times New Roman" w:hAnsi="Times New Roman" w:cs="Times New Roman"/>
          <w:color w:val="000000"/>
          <w:sz w:val="24"/>
          <w:szCs w:val="24"/>
          <w:lang w:eastAsia="ru-RU"/>
        </w:rPr>
        <w:t>ООО «ИЗДАТЕЛЬСТВО «ДЕТСТВО-ПРЕСС», 2012. – 96с.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proofErr w:type="spellStart"/>
      <w:r w:rsidRPr="00D357BC">
        <w:rPr>
          <w:rFonts w:ascii="Times New Roman" w:eastAsia="Times New Roman" w:hAnsi="Times New Roman" w:cs="Times New Roman"/>
          <w:color w:val="000000"/>
          <w:sz w:val="24"/>
          <w:szCs w:val="24"/>
          <w:lang w:eastAsia="ru-RU"/>
        </w:rPr>
        <w:t>Игротерапия</w:t>
      </w:r>
      <w:proofErr w:type="spellEnd"/>
      <w:r w:rsidRPr="00D357BC">
        <w:rPr>
          <w:rFonts w:ascii="Times New Roman" w:eastAsia="Times New Roman" w:hAnsi="Times New Roman" w:cs="Times New Roman"/>
          <w:color w:val="000000"/>
          <w:sz w:val="24"/>
          <w:szCs w:val="24"/>
          <w:lang w:eastAsia="ru-RU"/>
        </w:rPr>
        <w:t xml:space="preserve"> общения: Тесты и коррекционные игры М.А. Панфилова Изд. М.: «Издательство ГНОМ и Д», 2010. – 160с.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Нравственное воспитание в детском саду В.И. Петрова, Т.Д. </w:t>
      </w:r>
      <w:proofErr w:type="spellStart"/>
      <w:r w:rsidRPr="00D357BC">
        <w:rPr>
          <w:rFonts w:ascii="Times New Roman" w:eastAsia="Times New Roman" w:hAnsi="Times New Roman" w:cs="Times New Roman"/>
          <w:color w:val="000000"/>
          <w:sz w:val="24"/>
          <w:szCs w:val="24"/>
          <w:lang w:eastAsia="ru-RU"/>
        </w:rPr>
        <w:t>Стульник</w:t>
      </w:r>
      <w:proofErr w:type="spellEnd"/>
      <w:r w:rsidRPr="00D357BC">
        <w:rPr>
          <w:rFonts w:ascii="Times New Roman" w:eastAsia="Times New Roman" w:hAnsi="Times New Roman" w:cs="Times New Roman"/>
          <w:color w:val="000000"/>
          <w:sz w:val="24"/>
          <w:szCs w:val="24"/>
          <w:lang w:eastAsia="ru-RU"/>
        </w:rPr>
        <w:t xml:space="preserve"> 2-е изд., </w:t>
      </w:r>
      <w:proofErr w:type="spellStart"/>
      <w:r w:rsidRPr="00D357BC">
        <w:rPr>
          <w:rFonts w:ascii="Times New Roman" w:eastAsia="Times New Roman" w:hAnsi="Times New Roman" w:cs="Times New Roman"/>
          <w:color w:val="000000"/>
          <w:sz w:val="24"/>
          <w:szCs w:val="24"/>
          <w:lang w:eastAsia="ru-RU"/>
        </w:rPr>
        <w:t>испр</w:t>
      </w:r>
      <w:proofErr w:type="spellEnd"/>
      <w:r w:rsidRPr="00D357BC">
        <w:rPr>
          <w:rFonts w:ascii="Times New Roman" w:eastAsia="Times New Roman" w:hAnsi="Times New Roman" w:cs="Times New Roman"/>
          <w:color w:val="000000"/>
          <w:sz w:val="24"/>
          <w:szCs w:val="24"/>
          <w:lang w:eastAsia="ru-RU"/>
        </w:rPr>
        <w:t>. и доп. М.: Мозаика-Синтез, 2008. – 80с.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Нравственные беседы с детьми 4-6 лет: Занятия с элементами </w:t>
      </w:r>
      <w:proofErr w:type="spellStart"/>
      <w:r w:rsidRPr="00D357BC">
        <w:rPr>
          <w:rFonts w:ascii="Times New Roman" w:eastAsia="Times New Roman" w:hAnsi="Times New Roman" w:cs="Times New Roman"/>
          <w:color w:val="000000"/>
          <w:sz w:val="24"/>
          <w:szCs w:val="24"/>
          <w:lang w:eastAsia="ru-RU"/>
        </w:rPr>
        <w:t>психогимнастики</w:t>
      </w:r>
      <w:proofErr w:type="spellEnd"/>
      <w:r w:rsidRPr="00D357BC">
        <w:rPr>
          <w:rFonts w:ascii="Times New Roman" w:eastAsia="Times New Roman" w:hAnsi="Times New Roman" w:cs="Times New Roman"/>
          <w:color w:val="000000"/>
          <w:sz w:val="24"/>
          <w:szCs w:val="24"/>
          <w:lang w:eastAsia="ru-RU"/>
        </w:rPr>
        <w:t xml:space="preserve"> Г.Н. </w:t>
      </w:r>
      <w:proofErr w:type="spellStart"/>
      <w:r w:rsidRPr="00D357BC">
        <w:rPr>
          <w:rFonts w:ascii="Times New Roman" w:eastAsia="Times New Roman" w:hAnsi="Times New Roman" w:cs="Times New Roman"/>
          <w:color w:val="000000"/>
          <w:sz w:val="24"/>
          <w:szCs w:val="24"/>
          <w:lang w:eastAsia="ru-RU"/>
        </w:rPr>
        <w:t>Жучкова</w:t>
      </w:r>
      <w:proofErr w:type="spellEnd"/>
      <w:r w:rsidRPr="00D357BC">
        <w:rPr>
          <w:rFonts w:ascii="Times New Roman" w:eastAsia="Times New Roman" w:hAnsi="Times New Roman" w:cs="Times New Roman"/>
          <w:color w:val="000000"/>
          <w:sz w:val="24"/>
          <w:szCs w:val="24"/>
          <w:lang w:eastAsia="ru-RU"/>
        </w:rPr>
        <w:t xml:space="preserve"> Изд. М.: «Издательство ГНОМ и Д», 2008. – 64с.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Двигательный </w:t>
      </w:r>
      <w:proofErr w:type="spellStart"/>
      <w:r w:rsidRPr="00D357BC">
        <w:rPr>
          <w:rFonts w:ascii="Times New Roman" w:eastAsia="Times New Roman" w:hAnsi="Times New Roman" w:cs="Times New Roman"/>
          <w:color w:val="000000"/>
          <w:sz w:val="24"/>
          <w:szCs w:val="24"/>
          <w:lang w:eastAsia="ru-RU"/>
        </w:rPr>
        <w:t>игротренинг</w:t>
      </w:r>
      <w:proofErr w:type="spellEnd"/>
      <w:r w:rsidRPr="00D357BC">
        <w:rPr>
          <w:rFonts w:ascii="Times New Roman" w:eastAsia="Times New Roman" w:hAnsi="Times New Roman" w:cs="Times New Roman"/>
          <w:color w:val="000000"/>
          <w:sz w:val="24"/>
          <w:szCs w:val="24"/>
          <w:lang w:eastAsia="ru-RU"/>
        </w:rPr>
        <w:t xml:space="preserve"> для дошкольников Т.С. </w:t>
      </w:r>
      <w:proofErr w:type="spellStart"/>
      <w:r w:rsidRPr="00D357BC">
        <w:rPr>
          <w:rFonts w:ascii="Times New Roman" w:eastAsia="Times New Roman" w:hAnsi="Times New Roman" w:cs="Times New Roman"/>
          <w:color w:val="000000"/>
          <w:sz w:val="24"/>
          <w:szCs w:val="24"/>
          <w:lang w:eastAsia="ru-RU"/>
        </w:rPr>
        <w:t>Овчинникова</w:t>
      </w:r>
      <w:proofErr w:type="spellEnd"/>
      <w:r w:rsidRPr="00D357BC">
        <w:rPr>
          <w:rFonts w:ascii="Times New Roman" w:eastAsia="Times New Roman" w:hAnsi="Times New Roman" w:cs="Times New Roman"/>
          <w:color w:val="000000"/>
          <w:sz w:val="24"/>
          <w:szCs w:val="24"/>
          <w:lang w:eastAsia="ru-RU"/>
        </w:rPr>
        <w:t xml:space="preserve">, А.А. </w:t>
      </w:r>
      <w:proofErr w:type="spellStart"/>
      <w:r w:rsidRPr="00D357BC">
        <w:rPr>
          <w:rFonts w:ascii="Times New Roman" w:eastAsia="Times New Roman" w:hAnsi="Times New Roman" w:cs="Times New Roman"/>
          <w:color w:val="000000"/>
          <w:sz w:val="24"/>
          <w:szCs w:val="24"/>
          <w:lang w:eastAsia="ru-RU"/>
        </w:rPr>
        <w:t>Потапчук</w:t>
      </w:r>
      <w:proofErr w:type="spellEnd"/>
      <w:r w:rsidRPr="00D357BC">
        <w:rPr>
          <w:rFonts w:ascii="Times New Roman" w:eastAsia="Times New Roman" w:hAnsi="Times New Roman" w:cs="Times New Roman"/>
          <w:color w:val="000000"/>
          <w:sz w:val="24"/>
          <w:szCs w:val="24"/>
          <w:lang w:eastAsia="ru-RU"/>
        </w:rPr>
        <w:t xml:space="preserve"> Изд. СПб</w:t>
      </w:r>
      <w:proofErr w:type="gramStart"/>
      <w:r w:rsidRPr="00D357BC">
        <w:rPr>
          <w:rFonts w:ascii="Times New Roman" w:eastAsia="Times New Roman" w:hAnsi="Times New Roman" w:cs="Times New Roman"/>
          <w:color w:val="000000"/>
          <w:sz w:val="24"/>
          <w:szCs w:val="24"/>
          <w:lang w:eastAsia="ru-RU"/>
        </w:rPr>
        <w:t xml:space="preserve">.: </w:t>
      </w:r>
      <w:proofErr w:type="gramEnd"/>
      <w:r w:rsidRPr="00D357BC">
        <w:rPr>
          <w:rFonts w:ascii="Times New Roman" w:eastAsia="Times New Roman" w:hAnsi="Times New Roman" w:cs="Times New Roman"/>
          <w:color w:val="000000"/>
          <w:sz w:val="24"/>
          <w:szCs w:val="24"/>
          <w:lang w:eastAsia="ru-RU"/>
        </w:rPr>
        <w:t>Речь; М.: Сфера, 2009. – 176с.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Физкультурные минутки и динамические паузы в ДОУ: практическое пособие И.Е. Аверина – 3-е изд. М.: Айрис-пресс, 2007. – 144с.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М.И. Чистякова «</w:t>
      </w:r>
      <w:proofErr w:type="spellStart"/>
      <w:r w:rsidRPr="00D357BC">
        <w:rPr>
          <w:rFonts w:ascii="Times New Roman" w:eastAsia="Times New Roman" w:hAnsi="Times New Roman" w:cs="Times New Roman"/>
          <w:color w:val="000000"/>
          <w:sz w:val="24"/>
          <w:szCs w:val="24"/>
          <w:lang w:eastAsia="ru-RU"/>
        </w:rPr>
        <w:t>Психогимнастика</w:t>
      </w:r>
      <w:proofErr w:type="spellEnd"/>
      <w:r w:rsidRPr="00D357BC">
        <w:rPr>
          <w:rFonts w:ascii="Times New Roman" w:eastAsia="Times New Roman" w:hAnsi="Times New Roman" w:cs="Times New Roman"/>
          <w:color w:val="000000"/>
          <w:sz w:val="24"/>
          <w:szCs w:val="24"/>
          <w:lang w:eastAsia="ru-RU"/>
        </w:rPr>
        <w:t xml:space="preserve">» под ред. М.И. </w:t>
      </w:r>
      <w:proofErr w:type="spellStart"/>
      <w:r w:rsidRPr="00D357BC">
        <w:rPr>
          <w:rFonts w:ascii="Times New Roman" w:eastAsia="Times New Roman" w:hAnsi="Times New Roman" w:cs="Times New Roman"/>
          <w:color w:val="000000"/>
          <w:sz w:val="24"/>
          <w:szCs w:val="24"/>
          <w:lang w:eastAsia="ru-RU"/>
        </w:rPr>
        <w:t>Буянова</w:t>
      </w:r>
      <w:proofErr w:type="spellEnd"/>
      <w:r w:rsidRPr="00D357BC">
        <w:rPr>
          <w:rFonts w:ascii="Times New Roman" w:eastAsia="Times New Roman" w:hAnsi="Times New Roman" w:cs="Times New Roman"/>
          <w:color w:val="000000"/>
          <w:sz w:val="24"/>
          <w:szCs w:val="24"/>
          <w:lang w:eastAsia="ru-RU"/>
        </w:rPr>
        <w:t xml:space="preserve"> 2-е издание, М.: Просвещение: </w:t>
      </w:r>
      <w:proofErr w:type="spellStart"/>
      <w:r w:rsidRPr="00D357BC">
        <w:rPr>
          <w:rFonts w:ascii="Times New Roman" w:eastAsia="Times New Roman" w:hAnsi="Times New Roman" w:cs="Times New Roman"/>
          <w:color w:val="000000"/>
          <w:sz w:val="24"/>
          <w:szCs w:val="24"/>
          <w:lang w:eastAsia="ru-RU"/>
        </w:rPr>
        <w:t>Владос</w:t>
      </w:r>
      <w:proofErr w:type="spellEnd"/>
      <w:r w:rsidRPr="00D357BC">
        <w:rPr>
          <w:rFonts w:ascii="Times New Roman" w:eastAsia="Times New Roman" w:hAnsi="Times New Roman" w:cs="Times New Roman"/>
          <w:color w:val="000000"/>
          <w:sz w:val="24"/>
          <w:szCs w:val="24"/>
          <w:lang w:eastAsia="ru-RU"/>
        </w:rPr>
        <w:t xml:space="preserve"> 1995 – 160с.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Коррекционно-развивающие занятия: комплекс мероприятий по развитию воображения. Занятия по снижению детской агрессии / сост. С.В. Лесина, Г.П. Попова, Т.Л. Снисаренко. – Волгоград: Учитель, 2011. – 164с.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Практические семинары и тренинги для педагогов. – </w:t>
      </w:r>
      <w:proofErr w:type="spellStart"/>
      <w:r w:rsidRPr="00D357BC">
        <w:rPr>
          <w:rFonts w:ascii="Times New Roman" w:eastAsia="Times New Roman" w:hAnsi="Times New Roman" w:cs="Times New Roman"/>
          <w:color w:val="000000"/>
          <w:sz w:val="24"/>
          <w:szCs w:val="24"/>
          <w:lang w:eastAsia="ru-RU"/>
        </w:rPr>
        <w:t>Вып</w:t>
      </w:r>
      <w:proofErr w:type="spellEnd"/>
      <w:r w:rsidRPr="00D357BC">
        <w:rPr>
          <w:rFonts w:ascii="Times New Roman" w:eastAsia="Times New Roman" w:hAnsi="Times New Roman" w:cs="Times New Roman"/>
          <w:color w:val="000000"/>
          <w:sz w:val="24"/>
          <w:szCs w:val="24"/>
          <w:lang w:eastAsia="ru-RU"/>
        </w:rPr>
        <w:t>. 1. Воспитатель и ребенок: эффективное взаимодействие / авт.-сост. Е.В. Шитова. – Изд. 2-е. – Волгоград: Учитель, 2013. – 171с.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Практические семинары для педагогов. – </w:t>
      </w:r>
      <w:proofErr w:type="spellStart"/>
      <w:r w:rsidRPr="00D357BC">
        <w:rPr>
          <w:rFonts w:ascii="Times New Roman" w:eastAsia="Times New Roman" w:hAnsi="Times New Roman" w:cs="Times New Roman"/>
          <w:color w:val="000000"/>
          <w:sz w:val="24"/>
          <w:szCs w:val="24"/>
          <w:lang w:eastAsia="ru-RU"/>
        </w:rPr>
        <w:t>Вып</w:t>
      </w:r>
      <w:proofErr w:type="spellEnd"/>
      <w:r w:rsidRPr="00D357BC">
        <w:rPr>
          <w:rFonts w:ascii="Times New Roman" w:eastAsia="Times New Roman" w:hAnsi="Times New Roman" w:cs="Times New Roman"/>
          <w:color w:val="000000"/>
          <w:sz w:val="24"/>
          <w:szCs w:val="24"/>
          <w:lang w:eastAsia="ru-RU"/>
        </w:rPr>
        <w:t xml:space="preserve">. 2. Психологическая компетентность воспитателей / авт.-сост. С.В. </w:t>
      </w:r>
      <w:proofErr w:type="spellStart"/>
      <w:r w:rsidRPr="00D357BC">
        <w:rPr>
          <w:rFonts w:ascii="Times New Roman" w:eastAsia="Times New Roman" w:hAnsi="Times New Roman" w:cs="Times New Roman"/>
          <w:color w:val="000000"/>
          <w:sz w:val="24"/>
          <w:szCs w:val="24"/>
          <w:lang w:eastAsia="ru-RU"/>
        </w:rPr>
        <w:t>Терпигорьева</w:t>
      </w:r>
      <w:proofErr w:type="spellEnd"/>
      <w:r w:rsidRPr="00D357BC">
        <w:rPr>
          <w:rFonts w:ascii="Times New Roman" w:eastAsia="Times New Roman" w:hAnsi="Times New Roman" w:cs="Times New Roman"/>
          <w:color w:val="000000"/>
          <w:sz w:val="24"/>
          <w:szCs w:val="24"/>
          <w:lang w:eastAsia="ru-RU"/>
        </w:rPr>
        <w:t>. – Волгоград: Учитель, 2011. – 143с.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Коммуникативная компетентность педагога ДОУ: семинары-практикумы, тренинги, рекомендации / авт.-сост. А.В. Ненашева, Г.Н. Осинина, И.Н. Тараканова. - Волгоград: Учитель, 2012. – 143с.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lastRenderedPageBreak/>
        <w:t>Сагдеева Н.В. Совместная деятельность родителей с детьми в ДОУ «Шаг навстречу». – СПб</w:t>
      </w:r>
      <w:proofErr w:type="gramStart"/>
      <w:r w:rsidRPr="00D357BC">
        <w:rPr>
          <w:rFonts w:ascii="Times New Roman" w:eastAsia="Times New Roman" w:hAnsi="Times New Roman" w:cs="Times New Roman"/>
          <w:color w:val="000000"/>
          <w:sz w:val="24"/>
          <w:szCs w:val="24"/>
          <w:lang w:eastAsia="ru-RU"/>
        </w:rPr>
        <w:t xml:space="preserve">.: </w:t>
      </w:r>
      <w:proofErr w:type="gramEnd"/>
      <w:r w:rsidRPr="00D357BC">
        <w:rPr>
          <w:rFonts w:ascii="Times New Roman" w:eastAsia="Times New Roman" w:hAnsi="Times New Roman" w:cs="Times New Roman"/>
          <w:color w:val="000000"/>
          <w:sz w:val="24"/>
          <w:szCs w:val="24"/>
          <w:lang w:eastAsia="ru-RU"/>
        </w:rPr>
        <w:t>ООО «ИЗДАТЕЛЬСТВО «ДЕТСТВО-ПРЕСС», 2012. – 96с.</w:t>
      </w:r>
    </w:p>
    <w:p w:rsidR="001E1850" w:rsidRPr="00D357BC"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М.А. Панфилова «Лесная школа»: Коррекционные сказки и настольная игра для дошкольников и младших школьников. – М.: ТЦ Сфера, 2002. – 96с.</w:t>
      </w:r>
    </w:p>
    <w:p w:rsidR="001E1850" w:rsidRDefault="001E1850"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sidRPr="00D357BC">
        <w:rPr>
          <w:rFonts w:ascii="Times New Roman" w:eastAsia="Times New Roman" w:hAnsi="Times New Roman" w:cs="Times New Roman"/>
          <w:color w:val="000000"/>
          <w:sz w:val="24"/>
          <w:szCs w:val="24"/>
          <w:lang w:eastAsia="ru-RU"/>
        </w:rPr>
        <w:t xml:space="preserve">Г. </w:t>
      </w:r>
      <w:proofErr w:type="spellStart"/>
      <w:r w:rsidRPr="00D357BC">
        <w:rPr>
          <w:rFonts w:ascii="Times New Roman" w:eastAsia="Times New Roman" w:hAnsi="Times New Roman" w:cs="Times New Roman"/>
          <w:color w:val="000000"/>
          <w:sz w:val="24"/>
          <w:szCs w:val="24"/>
          <w:lang w:eastAsia="ru-RU"/>
        </w:rPr>
        <w:t>Демирчаглян</w:t>
      </w:r>
      <w:proofErr w:type="spellEnd"/>
      <w:r w:rsidRPr="00D357BC">
        <w:rPr>
          <w:rFonts w:ascii="Times New Roman" w:eastAsia="Times New Roman" w:hAnsi="Times New Roman" w:cs="Times New Roman"/>
          <w:color w:val="000000"/>
          <w:sz w:val="24"/>
          <w:szCs w:val="24"/>
          <w:lang w:eastAsia="ru-RU"/>
        </w:rPr>
        <w:t xml:space="preserve">, А. </w:t>
      </w:r>
      <w:proofErr w:type="spellStart"/>
      <w:r w:rsidRPr="00D357BC">
        <w:rPr>
          <w:rFonts w:ascii="Times New Roman" w:eastAsia="Times New Roman" w:hAnsi="Times New Roman" w:cs="Times New Roman"/>
          <w:color w:val="000000"/>
          <w:sz w:val="24"/>
          <w:szCs w:val="24"/>
          <w:lang w:eastAsia="ru-RU"/>
        </w:rPr>
        <w:t>Демирчаглян</w:t>
      </w:r>
      <w:proofErr w:type="spellEnd"/>
      <w:r w:rsidRPr="00D357BC">
        <w:rPr>
          <w:rFonts w:ascii="Times New Roman" w:eastAsia="Times New Roman" w:hAnsi="Times New Roman" w:cs="Times New Roman"/>
          <w:color w:val="000000"/>
          <w:sz w:val="24"/>
          <w:szCs w:val="24"/>
          <w:lang w:eastAsia="ru-RU"/>
        </w:rPr>
        <w:t xml:space="preserve"> Улучшаем зрение – М. </w:t>
      </w:r>
      <w:proofErr w:type="spellStart"/>
      <w:proofErr w:type="gramStart"/>
      <w:r w:rsidRPr="00D357BC">
        <w:rPr>
          <w:rFonts w:ascii="Times New Roman" w:eastAsia="Times New Roman" w:hAnsi="Times New Roman" w:cs="Times New Roman"/>
          <w:color w:val="000000"/>
          <w:sz w:val="24"/>
          <w:szCs w:val="24"/>
          <w:lang w:eastAsia="ru-RU"/>
        </w:rPr>
        <w:t>изд</w:t>
      </w:r>
      <w:proofErr w:type="spellEnd"/>
      <w:proofErr w:type="gramEnd"/>
      <w:r w:rsidRPr="00D357BC">
        <w:rPr>
          <w:rFonts w:ascii="Times New Roman" w:eastAsia="Times New Roman" w:hAnsi="Times New Roman" w:cs="Times New Roman"/>
          <w:color w:val="000000"/>
          <w:sz w:val="24"/>
          <w:szCs w:val="24"/>
          <w:lang w:eastAsia="ru-RU"/>
        </w:rPr>
        <w:t xml:space="preserve"> «</w:t>
      </w:r>
      <w:proofErr w:type="spellStart"/>
      <w:r w:rsidRPr="00D357BC">
        <w:rPr>
          <w:rFonts w:ascii="Times New Roman" w:eastAsia="Times New Roman" w:hAnsi="Times New Roman" w:cs="Times New Roman"/>
          <w:color w:val="000000"/>
          <w:sz w:val="24"/>
          <w:szCs w:val="24"/>
          <w:lang w:eastAsia="ru-RU"/>
        </w:rPr>
        <w:t>Эксмо</w:t>
      </w:r>
      <w:proofErr w:type="spellEnd"/>
      <w:r w:rsidRPr="00D357BC">
        <w:rPr>
          <w:rFonts w:ascii="Times New Roman" w:eastAsia="Times New Roman" w:hAnsi="Times New Roman" w:cs="Times New Roman"/>
          <w:color w:val="000000"/>
          <w:sz w:val="24"/>
          <w:szCs w:val="24"/>
          <w:lang w:eastAsia="ru-RU"/>
        </w:rPr>
        <w:t>», 2003. – 48с.</w:t>
      </w:r>
    </w:p>
    <w:p w:rsidR="00942C5C" w:rsidRPr="00D357BC" w:rsidRDefault="00942C5C" w:rsidP="001E1850">
      <w:pPr>
        <w:numPr>
          <w:ilvl w:val="0"/>
          <w:numId w:val="26"/>
        </w:numPr>
        <w:spacing w:after="0" w:line="240" w:lineRule="auto"/>
        <w:ind w:left="10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А.Н </w:t>
      </w:r>
      <w:proofErr w:type="spellStart"/>
      <w:r>
        <w:rPr>
          <w:rFonts w:ascii="Times New Roman" w:eastAsia="Times New Roman" w:hAnsi="Times New Roman" w:cs="Times New Roman"/>
          <w:color w:val="000000"/>
          <w:sz w:val="24"/>
          <w:szCs w:val="24"/>
          <w:lang w:eastAsia="ru-RU"/>
        </w:rPr>
        <w:t>Веракса</w:t>
      </w:r>
      <w:proofErr w:type="spellEnd"/>
      <w:r>
        <w:rPr>
          <w:rFonts w:ascii="Times New Roman" w:eastAsia="Times New Roman" w:hAnsi="Times New Roman" w:cs="Times New Roman"/>
          <w:color w:val="000000"/>
          <w:sz w:val="24"/>
          <w:szCs w:val="24"/>
          <w:lang w:eastAsia="ru-RU"/>
        </w:rPr>
        <w:t xml:space="preserve"> индивидуальная психологическая диагностика дошкольника ( в </w:t>
      </w:r>
      <w:proofErr w:type="spellStart"/>
      <w:r>
        <w:rPr>
          <w:rFonts w:ascii="Times New Roman" w:eastAsia="Times New Roman" w:hAnsi="Times New Roman" w:cs="Times New Roman"/>
          <w:color w:val="000000"/>
          <w:sz w:val="24"/>
          <w:szCs w:val="24"/>
          <w:lang w:eastAsia="ru-RU"/>
        </w:rPr>
        <w:t>соответсвии</w:t>
      </w:r>
      <w:proofErr w:type="spellEnd"/>
      <w:r>
        <w:rPr>
          <w:rFonts w:ascii="Times New Roman" w:eastAsia="Times New Roman" w:hAnsi="Times New Roman" w:cs="Times New Roman"/>
          <w:color w:val="000000"/>
          <w:sz w:val="24"/>
          <w:szCs w:val="24"/>
          <w:lang w:eastAsia="ru-RU"/>
        </w:rPr>
        <w:t xml:space="preserve"> с ФГОС)</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Мозаика – Синтез 2014г.</w:t>
      </w:r>
    </w:p>
    <w:p w:rsidR="00682A45" w:rsidRPr="00D357BC" w:rsidRDefault="00682A45">
      <w:pPr>
        <w:rPr>
          <w:rFonts w:ascii="Times New Roman" w:hAnsi="Times New Roman" w:cs="Times New Roman"/>
          <w:sz w:val="24"/>
          <w:szCs w:val="24"/>
        </w:rPr>
      </w:pPr>
    </w:p>
    <w:sectPr w:rsidR="00682A45" w:rsidRPr="00D357BC" w:rsidSect="002B234C">
      <w:pgSz w:w="11906" w:h="16838"/>
      <w:pgMar w:top="1134" w:right="850" w:bottom="1134" w:left="1701" w:header="708" w:footer="708" w:gutter="0"/>
      <w:cols w:space="708"/>
      <w:docGrid w:linePitch="360"/>
    </w:sectPr>
    <w:p>
      <w:r>
        <w:t/>
      </w:r>
    </w:p>
    <w:p>
      <w:r>
        <w:t>=== Подписано Простой Электронной Подписью === Дата: 09.02.2021 06:34:09 === Уникальный код: 241375-18454 === ФИО: Татьяна Николаевна Кирилюк === Должность: Заведующий ===</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DFB"/>
    <w:multiLevelType w:val="multilevel"/>
    <w:tmpl w:val="0B0C2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16A7A"/>
    <w:multiLevelType w:val="multilevel"/>
    <w:tmpl w:val="39FE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42C5C"/>
    <w:multiLevelType w:val="multilevel"/>
    <w:tmpl w:val="DFA8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86C3A"/>
    <w:multiLevelType w:val="multilevel"/>
    <w:tmpl w:val="902A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66880"/>
    <w:multiLevelType w:val="multilevel"/>
    <w:tmpl w:val="97B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F7B56"/>
    <w:multiLevelType w:val="multilevel"/>
    <w:tmpl w:val="AAAE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033E63"/>
    <w:multiLevelType w:val="multilevel"/>
    <w:tmpl w:val="2800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E5D99"/>
    <w:multiLevelType w:val="multilevel"/>
    <w:tmpl w:val="FAFC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9C554C"/>
    <w:multiLevelType w:val="multilevel"/>
    <w:tmpl w:val="3E80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9C3A60"/>
    <w:multiLevelType w:val="multilevel"/>
    <w:tmpl w:val="59D4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EE546F"/>
    <w:multiLevelType w:val="multilevel"/>
    <w:tmpl w:val="EFAE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3E2196"/>
    <w:multiLevelType w:val="multilevel"/>
    <w:tmpl w:val="6BCE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0B27DE"/>
    <w:multiLevelType w:val="multilevel"/>
    <w:tmpl w:val="48F2F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6F581F"/>
    <w:multiLevelType w:val="multilevel"/>
    <w:tmpl w:val="A958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B41B6E"/>
    <w:multiLevelType w:val="multilevel"/>
    <w:tmpl w:val="F8D2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367878"/>
    <w:multiLevelType w:val="multilevel"/>
    <w:tmpl w:val="E7B8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D00FC4"/>
    <w:multiLevelType w:val="multilevel"/>
    <w:tmpl w:val="18CA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823389"/>
    <w:multiLevelType w:val="multilevel"/>
    <w:tmpl w:val="AA6A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98049D"/>
    <w:multiLevelType w:val="multilevel"/>
    <w:tmpl w:val="677C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E07972"/>
    <w:multiLevelType w:val="multilevel"/>
    <w:tmpl w:val="AF44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7F0B8B"/>
    <w:multiLevelType w:val="multilevel"/>
    <w:tmpl w:val="0F42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180384"/>
    <w:multiLevelType w:val="multilevel"/>
    <w:tmpl w:val="F918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034E63"/>
    <w:multiLevelType w:val="multilevel"/>
    <w:tmpl w:val="EA28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7F66DF"/>
    <w:multiLevelType w:val="multilevel"/>
    <w:tmpl w:val="A1C4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EF7E89"/>
    <w:multiLevelType w:val="multilevel"/>
    <w:tmpl w:val="65AE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5F417A"/>
    <w:multiLevelType w:val="multilevel"/>
    <w:tmpl w:val="6788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5"/>
  </w:num>
  <w:num w:numId="3">
    <w:abstractNumId w:val="12"/>
  </w:num>
  <w:num w:numId="4">
    <w:abstractNumId w:val="1"/>
  </w:num>
  <w:num w:numId="5">
    <w:abstractNumId w:val="9"/>
  </w:num>
  <w:num w:numId="6">
    <w:abstractNumId w:val="6"/>
  </w:num>
  <w:num w:numId="7">
    <w:abstractNumId w:val="17"/>
  </w:num>
  <w:num w:numId="8">
    <w:abstractNumId w:val="4"/>
  </w:num>
  <w:num w:numId="9">
    <w:abstractNumId w:val="20"/>
  </w:num>
  <w:num w:numId="10">
    <w:abstractNumId w:val="22"/>
  </w:num>
  <w:num w:numId="11">
    <w:abstractNumId w:val="24"/>
  </w:num>
  <w:num w:numId="12">
    <w:abstractNumId w:val="13"/>
  </w:num>
  <w:num w:numId="13">
    <w:abstractNumId w:val="14"/>
  </w:num>
  <w:num w:numId="14">
    <w:abstractNumId w:val="3"/>
  </w:num>
  <w:num w:numId="15">
    <w:abstractNumId w:val="0"/>
  </w:num>
  <w:num w:numId="16">
    <w:abstractNumId w:val="21"/>
  </w:num>
  <w:num w:numId="17">
    <w:abstractNumId w:val="5"/>
  </w:num>
  <w:num w:numId="18">
    <w:abstractNumId w:val="16"/>
  </w:num>
  <w:num w:numId="19">
    <w:abstractNumId w:val="8"/>
  </w:num>
  <w:num w:numId="20">
    <w:abstractNumId w:val="2"/>
  </w:num>
  <w:num w:numId="21">
    <w:abstractNumId w:val="19"/>
  </w:num>
  <w:num w:numId="22">
    <w:abstractNumId w:val="15"/>
  </w:num>
  <w:num w:numId="23">
    <w:abstractNumId w:val="18"/>
  </w:num>
  <w:num w:numId="24">
    <w:abstractNumId w:val="10"/>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1850"/>
    <w:rsid w:val="000541C2"/>
    <w:rsid w:val="000661BF"/>
    <w:rsid w:val="00114131"/>
    <w:rsid w:val="00173638"/>
    <w:rsid w:val="001C2FB4"/>
    <w:rsid w:val="001E1850"/>
    <w:rsid w:val="002B234C"/>
    <w:rsid w:val="002C0BE2"/>
    <w:rsid w:val="0034287B"/>
    <w:rsid w:val="00444BBA"/>
    <w:rsid w:val="00447C51"/>
    <w:rsid w:val="004A203C"/>
    <w:rsid w:val="004E2899"/>
    <w:rsid w:val="00513856"/>
    <w:rsid w:val="00541396"/>
    <w:rsid w:val="00682A45"/>
    <w:rsid w:val="006D6691"/>
    <w:rsid w:val="0071620D"/>
    <w:rsid w:val="007B53BF"/>
    <w:rsid w:val="007F2313"/>
    <w:rsid w:val="00820931"/>
    <w:rsid w:val="00856851"/>
    <w:rsid w:val="00883B03"/>
    <w:rsid w:val="00942C5C"/>
    <w:rsid w:val="00987C61"/>
    <w:rsid w:val="00997C5E"/>
    <w:rsid w:val="00A713B9"/>
    <w:rsid w:val="00AA7084"/>
    <w:rsid w:val="00BC483F"/>
    <w:rsid w:val="00C17FFE"/>
    <w:rsid w:val="00C73D53"/>
    <w:rsid w:val="00C974D9"/>
    <w:rsid w:val="00D357BC"/>
    <w:rsid w:val="00D51C26"/>
    <w:rsid w:val="00D646A3"/>
    <w:rsid w:val="00D729A1"/>
    <w:rsid w:val="00DB0F4B"/>
    <w:rsid w:val="00DB157C"/>
    <w:rsid w:val="00DB57BA"/>
    <w:rsid w:val="00DC120A"/>
    <w:rsid w:val="00E46671"/>
    <w:rsid w:val="00F65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B234C"/>
  </w:style>
  <w:style w:type="paragraph" w:styleId="1">
    <w:name w:val="heading 1"/>
    <w:basedOn w:val="a"/>
    <w:next w:val="a"/>
    <w:link w:val="10"/>
    <w:uiPriority w:val="9"/>
    <w:qFormat/>
    <w:rsid w:val="002C0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0B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E1850"/>
  </w:style>
  <w:style w:type="paragraph" w:customStyle="1" w:styleId="c4">
    <w:name w:val="c4"/>
    <w:basedOn w:val="a"/>
    <w:rsid w:val="001E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E1850"/>
  </w:style>
  <w:style w:type="paragraph" w:customStyle="1" w:styleId="c1">
    <w:name w:val="c1"/>
    <w:basedOn w:val="a"/>
    <w:rsid w:val="001E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E1850"/>
  </w:style>
  <w:style w:type="character" w:styleId="a3">
    <w:name w:val="Hyperlink"/>
    <w:basedOn w:val="a0"/>
    <w:uiPriority w:val="99"/>
    <w:semiHidden/>
    <w:unhideWhenUsed/>
    <w:rsid w:val="001E1850"/>
    <w:rPr>
      <w:color w:val="0000FF"/>
      <w:u w:val="single"/>
    </w:rPr>
  </w:style>
  <w:style w:type="character" w:styleId="a4">
    <w:name w:val="FollowedHyperlink"/>
    <w:basedOn w:val="a0"/>
    <w:uiPriority w:val="99"/>
    <w:semiHidden/>
    <w:unhideWhenUsed/>
    <w:rsid w:val="001E1850"/>
    <w:rPr>
      <w:color w:val="800080"/>
      <w:u w:val="single"/>
    </w:rPr>
  </w:style>
  <w:style w:type="character" w:customStyle="1" w:styleId="c17">
    <w:name w:val="c17"/>
    <w:basedOn w:val="a0"/>
    <w:rsid w:val="001E1850"/>
  </w:style>
  <w:style w:type="character" w:customStyle="1" w:styleId="c2">
    <w:name w:val="c2"/>
    <w:basedOn w:val="a0"/>
    <w:rsid w:val="001E1850"/>
  </w:style>
  <w:style w:type="character" w:customStyle="1" w:styleId="apple-converted-space">
    <w:name w:val="apple-converted-space"/>
    <w:basedOn w:val="a0"/>
    <w:rsid w:val="001E1850"/>
  </w:style>
  <w:style w:type="paragraph" w:customStyle="1" w:styleId="c43">
    <w:name w:val="c43"/>
    <w:basedOn w:val="a"/>
    <w:rsid w:val="001E1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E1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C0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2C0BE2"/>
    <w:pPr>
      <w:tabs>
        <w:tab w:val="left" w:pos="1418"/>
        <w:tab w:val="right" w:leader="dot" w:pos="9628"/>
      </w:tabs>
      <w:spacing w:before="120" w:after="0" w:line="240" w:lineRule="auto"/>
    </w:pPr>
    <w:rPr>
      <w:rFonts w:ascii="Times New Roman" w:eastAsia="Times New Roman" w:hAnsi="Times New Roman" w:cs="Times New Roman"/>
      <w:bCs/>
      <w:caps/>
      <w:sz w:val="24"/>
      <w:szCs w:val="24"/>
      <w:lang w:eastAsia="ru-RU"/>
    </w:rPr>
  </w:style>
  <w:style w:type="paragraph" w:styleId="21">
    <w:name w:val="toc 2"/>
    <w:basedOn w:val="a"/>
    <w:next w:val="a"/>
    <w:autoRedefine/>
    <w:uiPriority w:val="39"/>
    <w:unhideWhenUsed/>
    <w:qFormat/>
    <w:rsid w:val="002C0BE2"/>
    <w:pPr>
      <w:tabs>
        <w:tab w:val="right" w:leader="dot" w:pos="9628"/>
      </w:tabs>
      <w:spacing w:after="0" w:line="240" w:lineRule="auto"/>
      <w:ind w:left="284"/>
    </w:pPr>
    <w:rPr>
      <w:rFonts w:ascii="Times New Roman" w:eastAsia="Times New Roman" w:hAnsi="Times New Roman" w:cs="Times New Roman"/>
      <w:bCs/>
      <w:noProof/>
      <w:sz w:val="24"/>
      <w:szCs w:val="24"/>
      <w:lang w:eastAsia="ru-RU"/>
    </w:rPr>
  </w:style>
  <w:style w:type="paragraph" w:styleId="3">
    <w:name w:val="toc 3"/>
    <w:basedOn w:val="a"/>
    <w:next w:val="a"/>
    <w:autoRedefine/>
    <w:uiPriority w:val="39"/>
    <w:unhideWhenUsed/>
    <w:qFormat/>
    <w:rsid w:val="002C0BE2"/>
    <w:pPr>
      <w:tabs>
        <w:tab w:val="right" w:leader="dot" w:pos="9628"/>
      </w:tabs>
      <w:spacing w:after="0" w:line="240" w:lineRule="auto"/>
      <w:ind w:left="240"/>
    </w:pPr>
    <w:rPr>
      <w:rFonts w:ascii="Times New Roman" w:eastAsia="Times New Roman" w:hAnsi="Times New Roman" w:cs="Times New Roman"/>
      <w:noProof/>
      <w:color w:val="000000"/>
      <w:sz w:val="24"/>
      <w:szCs w:val="24"/>
      <w:lang w:eastAsia="ru-RU"/>
    </w:rPr>
  </w:style>
  <w:style w:type="character" w:customStyle="1" w:styleId="10">
    <w:name w:val="Заголовок 1 Знак"/>
    <w:basedOn w:val="a0"/>
    <w:link w:val="1"/>
    <w:uiPriority w:val="9"/>
    <w:rsid w:val="002C0BE2"/>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semiHidden/>
    <w:unhideWhenUsed/>
    <w:qFormat/>
    <w:rsid w:val="002C0BE2"/>
    <w:pPr>
      <w:outlineLvl w:val="9"/>
    </w:pPr>
    <w:rPr>
      <w:rFonts w:ascii="Cambria" w:eastAsia="Times New Roman" w:hAnsi="Cambria" w:cs="Times New Roman"/>
      <w:color w:val="365F91"/>
    </w:rPr>
  </w:style>
  <w:style w:type="paragraph" w:customStyle="1" w:styleId="13">
    <w:name w:val="Без интервала1"/>
    <w:rsid w:val="002C0BE2"/>
    <w:pPr>
      <w:spacing w:after="0" w:line="240" w:lineRule="auto"/>
    </w:pPr>
    <w:rPr>
      <w:rFonts w:ascii="Calibri" w:eastAsia="Times New Roman" w:hAnsi="Calibri" w:cs="Times New Roman"/>
    </w:rPr>
  </w:style>
  <w:style w:type="paragraph" w:styleId="a7">
    <w:name w:val="Title"/>
    <w:basedOn w:val="a"/>
    <w:next w:val="a"/>
    <w:link w:val="a8"/>
    <w:uiPriority w:val="10"/>
    <w:qFormat/>
    <w:rsid w:val="002C0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2C0BE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C0BE2"/>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D729A1"/>
    <w:pPr>
      <w:ind w:left="720"/>
      <w:contextualSpacing/>
    </w:pPr>
  </w:style>
  <w:style w:type="paragraph" w:styleId="aa">
    <w:name w:val="No Spacing"/>
    <w:uiPriority w:val="1"/>
    <w:qFormat/>
    <w:rsid w:val="00997C5E"/>
    <w:pPr>
      <w:spacing w:after="0" w:line="240" w:lineRule="auto"/>
    </w:pPr>
  </w:style>
  <w:style w:type="paragraph" w:styleId="ab">
    <w:name w:val="Balloon Text"/>
    <w:basedOn w:val="a"/>
    <w:link w:val="ac"/>
    <w:uiPriority w:val="99"/>
    <w:semiHidden/>
    <w:unhideWhenUsed/>
    <w:rsid w:val="00987C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7C61"/>
    <w:rPr>
      <w:rFonts w:ascii="Tahoma" w:hAnsi="Tahoma" w:cs="Tahoma"/>
      <w:sz w:val="16"/>
      <w:szCs w:val="16"/>
    </w:rPr>
  </w:style>
  <w:style w:type="character" w:customStyle="1" w:styleId="30">
    <w:name w:val="Основной текст (3)_"/>
    <w:basedOn w:val="a0"/>
    <w:link w:val="31"/>
    <w:uiPriority w:val="99"/>
    <w:rsid w:val="004A203C"/>
    <w:rPr>
      <w:rFonts w:ascii="Times New Roman" w:eastAsia="Times New Roman" w:hAnsi="Times New Roman" w:cs="Times New Roman"/>
      <w:shd w:val="clear" w:color="auto" w:fill="FFFFFF"/>
    </w:rPr>
  </w:style>
  <w:style w:type="paragraph" w:customStyle="1" w:styleId="31">
    <w:name w:val="Основной текст (3)"/>
    <w:basedOn w:val="a"/>
    <w:link w:val="30"/>
    <w:uiPriority w:val="99"/>
    <w:rsid w:val="004A203C"/>
    <w:pPr>
      <w:shd w:val="clear" w:color="auto" w:fill="FFFFFF"/>
      <w:spacing w:after="1800" w:line="0" w:lineRule="atLeas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E1850"/>
  </w:style>
  <w:style w:type="paragraph" w:customStyle="1" w:styleId="c4">
    <w:name w:val="c4"/>
    <w:basedOn w:val="a"/>
    <w:rsid w:val="001E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E1850"/>
  </w:style>
  <w:style w:type="paragraph" w:customStyle="1" w:styleId="c1">
    <w:name w:val="c1"/>
    <w:basedOn w:val="a"/>
    <w:rsid w:val="001E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E1850"/>
  </w:style>
  <w:style w:type="character" w:styleId="a3">
    <w:name w:val="Hyperlink"/>
    <w:basedOn w:val="a0"/>
    <w:uiPriority w:val="99"/>
    <w:semiHidden/>
    <w:unhideWhenUsed/>
    <w:rsid w:val="001E1850"/>
    <w:rPr>
      <w:color w:val="0000FF"/>
      <w:u w:val="single"/>
    </w:rPr>
  </w:style>
  <w:style w:type="character" w:styleId="a4">
    <w:name w:val="FollowedHyperlink"/>
    <w:basedOn w:val="a0"/>
    <w:uiPriority w:val="99"/>
    <w:semiHidden/>
    <w:unhideWhenUsed/>
    <w:rsid w:val="001E1850"/>
    <w:rPr>
      <w:color w:val="800080"/>
      <w:u w:val="single"/>
    </w:rPr>
  </w:style>
  <w:style w:type="character" w:customStyle="1" w:styleId="c17">
    <w:name w:val="c17"/>
    <w:basedOn w:val="a0"/>
    <w:rsid w:val="001E1850"/>
  </w:style>
  <w:style w:type="character" w:customStyle="1" w:styleId="c2">
    <w:name w:val="c2"/>
    <w:basedOn w:val="a0"/>
    <w:rsid w:val="001E1850"/>
  </w:style>
  <w:style w:type="character" w:customStyle="1" w:styleId="apple-converted-space">
    <w:name w:val="apple-converted-space"/>
    <w:basedOn w:val="a0"/>
    <w:rsid w:val="001E1850"/>
  </w:style>
  <w:style w:type="paragraph" w:customStyle="1" w:styleId="c43">
    <w:name w:val="c43"/>
    <w:basedOn w:val="a"/>
    <w:rsid w:val="001E1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E18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3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16</Pages>
  <Words>5481</Words>
  <Characters>31248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SAD</cp:lastModifiedBy>
  <cp:revision>19</cp:revision>
  <cp:lastPrinted>2016-11-30T01:11:00Z</cp:lastPrinted>
  <dcterms:created xsi:type="dcterms:W3CDTF">2015-03-18T04:28:00Z</dcterms:created>
  <dcterms:modified xsi:type="dcterms:W3CDTF">2021-09-02T02:28:00Z</dcterms:modified>
</cp:coreProperties>
</file>